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C264A2" w14:textId="44B10714" w:rsidR="004C4D8F" w:rsidRDefault="004C4D8F">
      <w:pPr>
        <w:pStyle w:val="Titel"/>
        <w:jc w:val="both"/>
        <w:rPr>
          <w:rFonts w:ascii="Arial" w:hAnsi="Arial" w:cs="Arial"/>
          <w:color w:val="auto"/>
          <w:sz w:val="20"/>
          <w:szCs w:val="20"/>
        </w:rPr>
      </w:pPr>
    </w:p>
    <w:p w14:paraId="56696D9F" w14:textId="77777777" w:rsidR="00D65D4F" w:rsidRPr="000E1B5E" w:rsidRDefault="00D65D4F">
      <w:pPr>
        <w:pStyle w:val="Titel"/>
        <w:jc w:val="both"/>
        <w:rPr>
          <w:rFonts w:ascii="Arial" w:hAnsi="Arial" w:cs="Arial"/>
          <w:color w:val="auto"/>
          <w:sz w:val="20"/>
          <w:szCs w:val="20"/>
        </w:rPr>
      </w:pPr>
    </w:p>
    <w:p w14:paraId="39D0ECD1" w14:textId="77777777" w:rsidR="002D2370" w:rsidRDefault="002D2370" w:rsidP="00DF7298">
      <w:pPr>
        <w:pStyle w:val="berschrift1"/>
        <w:numPr>
          <w:ilvl w:val="0"/>
          <w:numId w:val="0"/>
        </w:numPr>
      </w:pPr>
      <w:r>
        <w:rPr>
          <w:b/>
          <w:szCs w:val="24"/>
        </w:rPr>
        <w:t>Glen Dimplex Deutschland GmbH</w:t>
      </w:r>
    </w:p>
    <w:p w14:paraId="1F19EE70" w14:textId="77777777" w:rsidR="002D2370" w:rsidRDefault="002D2370" w:rsidP="002D2370">
      <w:r>
        <w:rPr>
          <w:rFonts w:ascii="Arial" w:hAnsi="Arial" w:cs="Arial"/>
          <w:b/>
          <w:sz w:val="24"/>
          <w:szCs w:val="24"/>
        </w:rPr>
        <w:t>Am Goldenen Feld 18</w:t>
      </w:r>
    </w:p>
    <w:p w14:paraId="40DCF05E" w14:textId="77777777" w:rsidR="002D2370" w:rsidRPr="00DE3464" w:rsidRDefault="002D2370" w:rsidP="002D2370">
      <w:pPr>
        <w:rPr>
          <w:lang w:val="pl-PL"/>
        </w:rPr>
      </w:pPr>
      <w:r w:rsidRPr="00DE3464">
        <w:rPr>
          <w:rFonts w:ascii="Arial" w:hAnsi="Arial" w:cs="Arial"/>
          <w:b/>
          <w:sz w:val="24"/>
          <w:szCs w:val="24"/>
          <w:lang w:val="pl-PL"/>
        </w:rPr>
        <w:t>95326 Kulmbach</w:t>
      </w:r>
    </w:p>
    <w:p w14:paraId="76FE0A08" w14:textId="77777777" w:rsidR="002D2370" w:rsidRPr="00DE3464" w:rsidRDefault="002D2370" w:rsidP="002D2370">
      <w:pPr>
        <w:rPr>
          <w:lang w:val="pl-PL"/>
        </w:rPr>
      </w:pPr>
      <w:r w:rsidRPr="00DE3464">
        <w:rPr>
          <w:rFonts w:ascii="Arial" w:hAnsi="Arial" w:cs="Arial"/>
          <w:b/>
          <w:sz w:val="24"/>
          <w:szCs w:val="24"/>
          <w:lang w:val="pl-PL"/>
        </w:rPr>
        <w:t>Telefon: 09221/709-100</w:t>
      </w:r>
    </w:p>
    <w:p w14:paraId="0AD3C47A" w14:textId="77777777" w:rsidR="002D2370" w:rsidRPr="00DE3464" w:rsidRDefault="002D2370" w:rsidP="002D2370">
      <w:pPr>
        <w:rPr>
          <w:lang w:val="pl-PL"/>
        </w:rPr>
      </w:pPr>
      <w:r w:rsidRPr="00DE3464">
        <w:rPr>
          <w:rFonts w:ascii="Arial" w:hAnsi="Arial" w:cs="Arial"/>
          <w:b/>
          <w:sz w:val="24"/>
          <w:szCs w:val="24"/>
          <w:lang w:val="pl-PL"/>
        </w:rPr>
        <w:t>info@glendimplex.de</w:t>
      </w:r>
    </w:p>
    <w:p w14:paraId="792541A0" w14:textId="77777777" w:rsidR="002D2370" w:rsidRPr="00DE3464" w:rsidRDefault="002D2370" w:rsidP="002D2370">
      <w:pPr>
        <w:rPr>
          <w:lang w:val="pl-PL"/>
        </w:rPr>
      </w:pPr>
      <w:r w:rsidRPr="00DE3464">
        <w:rPr>
          <w:rFonts w:ascii="Arial" w:hAnsi="Arial" w:cs="Arial"/>
          <w:b/>
          <w:sz w:val="24"/>
          <w:szCs w:val="24"/>
          <w:lang w:val="pl-PL"/>
        </w:rPr>
        <w:t>www.dimplex.de</w:t>
      </w:r>
    </w:p>
    <w:p w14:paraId="25539801" w14:textId="77777777" w:rsidR="002D2370" w:rsidRPr="00DE3464" w:rsidRDefault="002D2370" w:rsidP="002D2370">
      <w:pPr>
        <w:rPr>
          <w:rFonts w:ascii="Arial" w:hAnsi="Arial" w:cs="Arial"/>
          <w:sz w:val="16"/>
          <w:lang w:val="pl-PL"/>
        </w:rPr>
      </w:pPr>
    </w:p>
    <w:p w14:paraId="12FB2207" w14:textId="77777777" w:rsidR="002D2370" w:rsidRDefault="002D2370" w:rsidP="002D2370">
      <w:pPr>
        <w:pStyle w:val="Textkrper"/>
        <w:widowControl/>
        <w:jc w:val="center"/>
      </w:pPr>
      <w:r>
        <w:rPr>
          <w:b/>
          <w:color w:val="000080"/>
          <w:sz w:val="32"/>
        </w:rPr>
        <w:t>Presseinformation</w:t>
      </w:r>
    </w:p>
    <w:p w14:paraId="47551AD8" w14:textId="77777777" w:rsidR="002D2370" w:rsidRDefault="002D2370" w:rsidP="002D2370">
      <w:pPr>
        <w:pStyle w:val="Textkrper"/>
        <w:widowControl/>
        <w:jc w:val="center"/>
        <w:rPr>
          <w:b/>
          <w:color w:val="000080"/>
          <w:szCs w:val="24"/>
        </w:rPr>
      </w:pPr>
    </w:p>
    <w:p w14:paraId="58430BAD" w14:textId="77777777" w:rsidR="00DE3464" w:rsidRDefault="00DE3464" w:rsidP="00DE3464">
      <w:r>
        <w:rPr>
          <w:rFonts w:ascii="Arial" w:hAnsi="Arial" w:cs="Arial"/>
          <w:b/>
          <w:sz w:val="24"/>
          <w:szCs w:val="24"/>
        </w:rPr>
        <w:t>Modulares Wärmepumpensystem M von Dimplex</w:t>
      </w:r>
    </w:p>
    <w:p w14:paraId="1F23CE88" w14:textId="77777777" w:rsidR="00DE3464" w:rsidRDefault="00DE3464" w:rsidP="00DE3464">
      <w:pPr>
        <w:rPr>
          <w:rFonts w:ascii="Arial" w:hAnsi="Arial" w:cs="Arial"/>
          <w:b/>
          <w:bCs/>
          <w:sz w:val="16"/>
          <w:szCs w:val="16"/>
        </w:rPr>
      </w:pPr>
    </w:p>
    <w:p w14:paraId="3BB6F359" w14:textId="77777777" w:rsidR="00DE3464" w:rsidRDefault="00DE3464" w:rsidP="00DE3464">
      <w:r>
        <w:rPr>
          <w:rFonts w:ascii="Arial" w:hAnsi="Arial" w:cs="Arial"/>
          <w:b/>
          <w:bCs/>
          <w:sz w:val="28"/>
          <w:szCs w:val="28"/>
        </w:rPr>
        <w:t>Kompakte Bauform - breite Auswahl - leiser Betrieb</w:t>
      </w:r>
    </w:p>
    <w:p w14:paraId="74A28328" w14:textId="77777777" w:rsidR="00DE3464" w:rsidRDefault="00DE3464" w:rsidP="00DE3464">
      <w:pPr>
        <w:rPr>
          <w:rFonts w:ascii="Arial" w:hAnsi="Arial" w:cs="Arial"/>
          <w:b/>
          <w:bCs/>
          <w:sz w:val="16"/>
          <w:szCs w:val="16"/>
        </w:rPr>
      </w:pPr>
    </w:p>
    <w:p w14:paraId="198E8FF7" w14:textId="76A2419D" w:rsidR="00DE3464" w:rsidRDefault="00DE3464" w:rsidP="00DE3464">
      <w:pPr>
        <w:rPr>
          <w:rFonts w:ascii="Arial" w:hAnsi="Arial" w:cs="Arial"/>
          <w:b/>
          <w:bCs/>
          <w:sz w:val="16"/>
          <w:szCs w:val="16"/>
        </w:rPr>
      </w:pPr>
      <w:r>
        <w:rPr>
          <w:noProof/>
        </w:rPr>
        <w:drawing>
          <wp:anchor distT="0" distB="0" distL="0" distR="0" simplePos="0" relativeHeight="251659264" behindDoc="0" locked="0" layoutInCell="1" allowOverlap="1" wp14:anchorId="06120819" wp14:editId="2A64C33A">
            <wp:simplePos x="0" y="0"/>
            <wp:positionH relativeFrom="column">
              <wp:posOffset>45085</wp:posOffset>
            </wp:positionH>
            <wp:positionV relativeFrom="paragraph">
              <wp:posOffset>5080</wp:posOffset>
            </wp:positionV>
            <wp:extent cx="3280410" cy="2181860"/>
            <wp:effectExtent l="0" t="0" r="0" b="8890"/>
            <wp:wrapSquare wrapText="larges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 t="-5" r="-3" b="-5"/>
                    <a:stretch>
                      <a:fillRect/>
                    </a:stretch>
                  </pic:blipFill>
                  <pic:spPr bwMode="auto">
                    <a:xfrm>
                      <a:off x="0" y="0"/>
                      <a:ext cx="3280410" cy="2181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D35C915" w14:textId="77777777" w:rsidR="00DE3464" w:rsidRDefault="00DE3464" w:rsidP="00DE3464"/>
    <w:p w14:paraId="636FCFA4" w14:textId="77777777" w:rsidR="00DE3464" w:rsidRDefault="00DE3464" w:rsidP="00DE3464"/>
    <w:p w14:paraId="537DBC71" w14:textId="77777777" w:rsidR="00DE3464" w:rsidRDefault="00DE3464" w:rsidP="00DE3464"/>
    <w:p w14:paraId="19B30A2D" w14:textId="77777777" w:rsidR="00DE3464" w:rsidRDefault="00DE3464" w:rsidP="00DE3464"/>
    <w:p w14:paraId="049A32FF" w14:textId="77777777" w:rsidR="00DE3464" w:rsidRDefault="00DE3464" w:rsidP="00DE3464"/>
    <w:p w14:paraId="2AA32187" w14:textId="77777777" w:rsidR="00DE3464" w:rsidRDefault="00DE3464" w:rsidP="00DE3464"/>
    <w:p w14:paraId="4F49F70F" w14:textId="77777777" w:rsidR="00DE3464" w:rsidRDefault="00DE3464" w:rsidP="00DE3464"/>
    <w:p w14:paraId="6397CB12" w14:textId="77777777" w:rsidR="00DE3464" w:rsidRDefault="00DE3464" w:rsidP="00DE3464"/>
    <w:p w14:paraId="51565C76" w14:textId="77777777" w:rsidR="00DE3464" w:rsidRDefault="00DE3464" w:rsidP="00DE3464"/>
    <w:p w14:paraId="7925FC6C" w14:textId="77777777" w:rsidR="00DE3464" w:rsidRDefault="00DE3464" w:rsidP="00DE3464"/>
    <w:p w14:paraId="4151A81B" w14:textId="77777777" w:rsidR="00DE3464" w:rsidRDefault="00DE3464" w:rsidP="00DE3464"/>
    <w:p w14:paraId="74AAEACC" w14:textId="77777777" w:rsidR="00DE3464" w:rsidRDefault="00DE3464" w:rsidP="00DE3464"/>
    <w:p w14:paraId="5BFE8FE4" w14:textId="77777777" w:rsidR="00DE3464" w:rsidRDefault="00DE3464" w:rsidP="00DE3464"/>
    <w:p w14:paraId="4FE2FA5D" w14:textId="77777777" w:rsidR="00DE3464" w:rsidRDefault="00DE3464" w:rsidP="00DE3464"/>
    <w:p w14:paraId="51ABA823" w14:textId="77777777" w:rsidR="00DE3464" w:rsidRDefault="00DE3464" w:rsidP="00DE3464"/>
    <w:p w14:paraId="53C5F13D" w14:textId="77777777" w:rsidR="00DE3464" w:rsidRDefault="00DE3464" w:rsidP="00DE3464">
      <w:r>
        <w:rPr>
          <w:rFonts w:ascii="Arial" w:hAnsi="Arial" w:cs="Arial"/>
          <w:b/>
          <w:bCs/>
          <w:sz w:val="24"/>
          <w:szCs w:val="24"/>
        </w:rPr>
        <w:t>Die Marke Dimplex der Glen Dimplex Deutschland GmbH (Kulmbach) hat mit dem System M ein modulares Wärmepumpensystem  im Programm, das sich sehr einfach installieren und bedienen lässt. Dazu gibt es die Geräte in einer breiten Auswahl - sowohl technisch wie optisch. Zudem sind sie leise und benötigen wenig Platz .</w:t>
      </w:r>
    </w:p>
    <w:p w14:paraId="6BC49796" w14:textId="77777777" w:rsidR="00DE3464" w:rsidRDefault="00DE3464" w:rsidP="00DE3464"/>
    <w:p w14:paraId="6FF83AF1" w14:textId="77777777" w:rsidR="00DE3464" w:rsidRDefault="00DE3464" w:rsidP="00DE3464">
      <w:r>
        <w:rPr>
          <w:rFonts w:ascii="Arial" w:hAnsi="Arial" w:cs="Arial"/>
          <w:b/>
          <w:bCs/>
          <w:sz w:val="24"/>
          <w:szCs w:val="24"/>
        </w:rPr>
        <w:t>Kompakte Abmessungen</w:t>
      </w:r>
    </w:p>
    <w:p w14:paraId="20FA2DA8" w14:textId="77777777" w:rsidR="00DE3464" w:rsidRDefault="00DE3464" w:rsidP="00DE3464">
      <w:pPr>
        <w:rPr>
          <w:rFonts w:ascii="Arial" w:hAnsi="Arial" w:cs="Arial"/>
          <w:sz w:val="16"/>
          <w:szCs w:val="16"/>
        </w:rPr>
      </w:pPr>
    </w:p>
    <w:p w14:paraId="38B6547B" w14:textId="06A5222F" w:rsidR="00DE3464" w:rsidRDefault="00DE3464" w:rsidP="00DE3464">
      <w:r>
        <w:rPr>
          <w:rFonts w:ascii="Arial" w:hAnsi="Arial" w:cs="Arial"/>
          <w:sz w:val="24"/>
          <w:szCs w:val="24"/>
        </w:rPr>
        <w:t xml:space="preserve">Die Grundfläche der Inneneinheit des Systems M Compact (6 kW) beträgt beispielsweise 60 x 60 cm, also </w:t>
      </w:r>
      <w:r w:rsidR="003416A6">
        <w:rPr>
          <w:rFonts w:ascii="Arial" w:hAnsi="Arial" w:cs="Arial"/>
          <w:sz w:val="24"/>
          <w:szCs w:val="24"/>
        </w:rPr>
        <w:t>so viel</w:t>
      </w:r>
      <w:r>
        <w:rPr>
          <w:rFonts w:ascii="Arial" w:hAnsi="Arial" w:cs="Arial"/>
          <w:sz w:val="24"/>
          <w:szCs w:val="24"/>
        </w:rPr>
        <w:t xml:space="preserve"> wie ein Kühlschrank oder eine Waschmaschine. Die Außeneinheit ist mit einer Größe von 60 x 50 cm, bei einer Höhe von 87 cm äußerst kompakt. Alle Versionen lassen sich durch eine große Farb- und Materialauswahl (1625 individuelle RAL-Farben) leicht an die örtlichen Gegebenheiten anpassen.</w:t>
      </w:r>
    </w:p>
    <w:p w14:paraId="45D3D357" w14:textId="77777777" w:rsidR="00DE3464" w:rsidRDefault="00DE3464" w:rsidP="00DE3464">
      <w:pPr>
        <w:rPr>
          <w:rFonts w:ascii="Arial" w:hAnsi="Arial" w:cs="Arial"/>
          <w:b/>
          <w:bCs/>
          <w:sz w:val="16"/>
          <w:szCs w:val="16"/>
        </w:rPr>
      </w:pPr>
    </w:p>
    <w:p w14:paraId="6A5F9695" w14:textId="77777777" w:rsidR="00DE3464" w:rsidRDefault="00DE3464" w:rsidP="00DE3464">
      <w:r>
        <w:rPr>
          <w:rFonts w:ascii="Arial" w:hAnsi="Arial" w:cs="Arial"/>
          <w:sz w:val="24"/>
          <w:szCs w:val="24"/>
        </w:rPr>
        <w:t>Das modulare Wärmepumpensystem M wird immer komplett installiert: Hardware inklusive Software. Dank standardmäßiger Online-Anbindung kann es nach der ersten Heizperiode überprüft und gegebenenfalls nachjustiert werden. Außerdem erhält System M auf diese Weise automatische Software-Updates und kann technische Abweichungen an den Kundendienst melden. Dazu passt, dass sich mit dem optionalen Service-Paket Long-</w:t>
      </w:r>
      <w:proofErr w:type="spellStart"/>
      <w:r>
        <w:rPr>
          <w:rFonts w:ascii="Arial" w:hAnsi="Arial" w:cs="Arial"/>
          <w:sz w:val="24"/>
          <w:szCs w:val="24"/>
        </w:rPr>
        <w:t>life</w:t>
      </w:r>
      <w:proofErr w:type="spellEnd"/>
      <w:r>
        <w:rPr>
          <w:rFonts w:ascii="Arial" w:hAnsi="Arial" w:cs="Arial"/>
          <w:sz w:val="24"/>
          <w:szCs w:val="24"/>
        </w:rPr>
        <w:t xml:space="preserve"> die Garantiezeit von fünf auf zehn Jahre verdoppelt.</w:t>
      </w:r>
    </w:p>
    <w:p w14:paraId="7020B422" w14:textId="77777777" w:rsidR="00DE3464" w:rsidRDefault="00DE3464" w:rsidP="00DE3464">
      <w:pPr>
        <w:rPr>
          <w:rFonts w:ascii="Arial" w:hAnsi="Arial" w:cs="Arial"/>
          <w:b/>
          <w:bCs/>
          <w:sz w:val="16"/>
          <w:szCs w:val="16"/>
        </w:rPr>
      </w:pPr>
    </w:p>
    <w:p w14:paraId="31AB6CAC" w14:textId="77777777" w:rsidR="00DE3464" w:rsidRDefault="00DE3464" w:rsidP="00DE3464">
      <w:r>
        <w:rPr>
          <w:rFonts w:ascii="Arial" w:hAnsi="Arial" w:cs="Arial"/>
          <w:b/>
          <w:bCs/>
          <w:sz w:val="24"/>
          <w:szCs w:val="24"/>
        </w:rPr>
        <w:t>Intuitive Bedienung</w:t>
      </w:r>
    </w:p>
    <w:p w14:paraId="1874C0C1" w14:textId="77777777" w:rsidR="00DE3464" w:rsidRDefault="00DE3464" w:rsidP="00DE3464">
      <w:pPr>
        <w:rPr>
          <w:rFonts w:ascii="Arial" w:hAnsi="Arial" w:cs="Arial"/>
          <w:sz w:val="16"/>
          <w:szCs w:val="16"/>
        </w:rPr>
      </w:pPr>
    </w:p>
    <w:p w14:paraId="52135D6A" w14:textId="77777777" w:rsidR="00DE3464" w:rsidRDefault="00DE3464" w:rsidP="00DE3464">
      <w:r>
        <w:rPr>
          <w:rFonts w:ascii="Arial" w:hAnsi="Arial" w:cs="Arial"/>
          <w:sz w:val="24"/>
          <w:szCs w:val="24"/>
        </w:rPr>
        <w:t>Für die Luft/Wasserwärmepumpe System M braucht es keine Gebrauchsanweisung. Alle Einstellungen lassen sich leicht nachvollziehbar auf dem Touch-Display am Innengerät oder per Dimplex Home App auf dem Smart-Device (erhältlich im</w:t>
      </w:r>
      <w:hyperlink r:id="rId9" w:anchor="_blank" w:history="1">
        <w:r>
          <w:rPr>
            <w:rStyle w:val="Hyperlink"/>
            <w:rFonts w:ascii="Arial" w:hAnsi="Arial" w:cs="Arial"/>
            <w:sz w:val="24"/>
            <w:szCs w:val="24"/>
          </w:rPr>
          <w:t xml:space="preserve"> Apple App Store</w:t>
        </w:r>
      </w:hyperlink>
      <w:r>
        <w:rPr>
          <w:rFonts w:ascii="Arial" w:hAnsi="Arial" w:cs="Arial"/>
          <w:sz w:val="24"/>
          <w:szCs w:val="24"/>
        </w:rPr>
        <w:t xml:space="preserve"> und Google Play Store) in allen Ausstattungsvarianten durchführen: Angefangen von der Wunschtemperatur in einzelnen Räumen und Einstellungen </w:t>
      </w:r>
      <w:proofErr w:type="spellStart"/>
      <w:r>
        <w:rPr>
          <w:rFonts w:ascii="Arial" w:hAnsi="Arial" w:cs="Arial"/>
          <w:sz w:val="24"/>
          <w:szCs w:val="24"/>
        </w:rPr>
        <w:t>für's</w:t>
      </w:r>
      <w:proofErr w:type="spellEnd"/>
      <w:r>
        <w:rPr>
          <w:rFonts w:ascii="Arial" w:hAnsi="Arial" w:cs="Arial"/>
          <w:sz w:val="24"/>
          <w:szCs w:val="24"/>
        </w:rPr>
        <w:t xml:space="preserve"> Wochenende oder den Urlaub, über die Lüftungsstärke bis zur Schnellheizoption. Da die Anlage in jeder Ausführung und ohne Aufpreis über eine Internetanbindung verfügt, kann sie auf Wunsch selbstständig den Installateur oder Kundendienst über Unregelmäßigkeiten informieren und ist außerdem ständig bereit für Updates.</w:t>
      </w:r>
    </w:p>
    <w:p w14:paraId="4BF39947" w14:textId="77777777" w:rsidR="00DE3464" w:rsidRDefault="00DE3464" w:rsidP="00DE3464">
      <w:pPr>
        <w:rPr>
          <w:rFonts w:ascii="Arial" w:hAnsi="Arial" w:cs="Arial"/>
          <w:sz w:val="16"/>
          <w:szCs w:val="16"/>
        </w:rPr>
      </w:pPr>
    </w:p>
    <w:p w14:paraId="5B4C169A" w14:textId="77777777" w:rsidR="00DE3464" w:rsidRDefault="00DE3464" w:rsidP="00DE3464">
      <w:r>
        <w:rPr>
          <w:rFonts w:ascii="Arial" w:hAnsi="Arial" w:cs="Arial"/>
          <w:b/>
          <w:bCs/>
          <w:sz w:val="24"/>
          <w:szCs w:val="24"/>
        </w:rPr>
        <w:t>Keine starre Heizkurve</w:t>
      </w:r>
    </w:p>
    <w:p w14:paraId="110BFBAC" w14:textId="77777777" w:rsidR="00DE3464" w:rsidRDefault="00DE3464" w:rsidP="00DE3464">
      <w:pPr>
        <w:rPr>
          <w:rFonts w:ascii="Arial" w:hAnsi="Arial" w:cs="Arial"/>
          <w:b/>
          <w:bCs/>
          <w:sz w:val="16"/>
          <w:szCs w:val="16"/>
        </w:rPr>
      </w:pPr>
    </w:p>
    <w:p w14:paraId="13C2B447" w14:textId="77777777" w:rsidR="00DE3464" w:rsidRDefault="00DE3464" w:rsidP="00DE3464">
      <w:r>
        <w:rPr>
          <w:rFonts w:ascii="Arial" w:hAnsi="Arial" w:cs="Arial"/>
          <w:sz w:val="24"/>
          <w:szCs w:val="24"/>
        </w:rPr>
        <w:t xml:space="preserve">Die Regelungstechnik im System M ist in der Lage, laufend und für bis zu zehn unterschiedliche Räume die für die Wunschtemperatur </w:t>
      </w:r>
      <w:proofErr w:type="spellStart"/>
      <w:r>
        <w:rPr>
          <w:rFonts w:ascii="Arial" w:hAnsi="Arial" w:cs="Arial"/>
          <w:sz w:val="24"/>
          <w:szCs w:val="24"/>
        </w:rPr>
        <w:t>niedrigstmögliche</w:t>
      </w:r>
      <w:proofErr w:type="spellEnd"/>
      <w:r>
        <w:rPr>
          <w:rFonts w:ascii="Arial" w:hAnsi="Arial" w:cs="Arial"/>
          <w:sz w:val="24"/>
          <w:szCs w:val="24"/>
        </w:rPr>
        <w:t xml:space="preserve"> Rücklauftemperatur zu ermitteln und zu nutzen. Damit wird die starre Heizkurve abgeschafft; die Entscheidung zwischen Komfort und Effizienz entfällt. </w:t>
      </w:r>
    </w:p>
    <w:p w14:paraId="2F8AC383" w14:textId="77777777" w:rsidR="00DE3464" w:rsidRDefault="00DE3464" w:rsidP="00DE3464">
      <w:pPr>
        <w:rPr>
          <w:rFonts w:ascii="Arial" w:hAnsi="Arial" w:cs="Arial"/>
          <w:sz w:val="16"/>
          <w:szCs w:val="16"/>
        </w:rPr>
      </w:pPr>
    </w:p>
    <w:p w14:paraId="797B4982" w14:textId="77777777" w:rsidR="00DE3464" w:rsidRDefault="00DE3464" w:rsidP="00DE3464">
      <w:r>
        <w:rPr>
          <w:rFonts w:ascii="Arial" w:hAnsi="Arial" w:cs="Arial"/>
          <w:b/>
          <w:bCs/>
          <w:sz w:val="24"/>
          <w:szCs w:val="24"/>
        </w:rPr>
        <w:t>Optimale Schallschutzeigenschaften</w:t>
      </w:r>
    </w:p>
    <w:p w14:paraId="09C00707" w14:textId="77777777" w:rsidR="00DE3464" w:rsidRDefault="00DE3464" w:rsidP="00DE3464">
      <w:r>
        <w:rPr>
          <w:rFonts w:ascii="Arial" w:hAnsi="Arial" w:cs="Arial"/>
          <w:sz w:val="24"/>
          <w:szCs w:val="24"/>
        </w:rPr>
        <w:br/>
        <w:t xml:space="preserve">Das System M wurde nicht </w:t>
      </w:r>
      <w:proofErr w:type="spellStart"/>
      <w:r>
        <w:rPr>
          <w:rFonts w:ascii="Arial" w:hAnsi="Arial" w:cs="Arial"/>
          <w:sz w:val="24"/>
          <w:szCs w:val="24"/>
        </w:rPr>
        <w:t>für's</w:t>
      </w:r>
      <w:proofErr w:type="spellEnd"/>
      <w:r>
        <w:rPr>
          <w:rFonts w:ascii="Arial" w:hAnsi="Arial" w:cs="Arial"/>
          <w:sz w:val="24"/>
          <w:szCs w:val="24"/>
        </w:rPr>
        <w:t xml:space="preserve"> Schalllabor optimiert, sondern ist für den Einsatz in der realen Welt konzipiert.</w:t>
      </w:r>
    </w:p>
    <w:p w14:paraId="26DA4254" w14:textId="77777777" w:rsidR="00DE3464" w:rsidRDefault="00DE3464" w:rsidP="00DE34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
        <w:rPr>
          <w:rFonts w:ascii="Arial" w:hAnsi="Arial" w:cs="Arial"/>
          <w:sz w:val="24"/>
          <w:szCs w:val="24"/>
        </w:rPr>
        <w:t>Alle Geräusche treten zur Seite aus - und nicht in Richtung Garten und Nachbargrundstück</w:t>
      </w:r>
    </w:p>
    <w:p w14:paraId="1E2F5F7E" w14:textId="77777777" w:rsidR="00DE3464" w:rsidRDefault="00DE3464" w:rsidP="00DE34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
        <w:rPr>
          <w:rFonts w:ascii="Arial" w:hAnsi="Arial" w:cs="Arial"/>
          <w:sz w:val="24"/>
          <w:szCs w:val="24"/>
        </w:rPr>
        <w:t xml:space="preserve">Es sind dort auch keine Lüftungsgitter und vor allem kein sich drehendes Lüfterrad sichtbar, die schon optisch Lärm suggerieren </w:t>
      </w:r>
    </w:p>
    <w:p w14:paraId="1A6F297C" w14:textId="77777777" w:rsidR="00DE3464" w:rsidRDefault="00DE3464" w:rsidP="00DE34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
        <w:rPr>
          <w:rFonts w:ascii="Arial" w:hAnsi="Arial" w:cs="Arial"/>
          <w:sz w:val="24"/>
          <w:szCs w:val="24"/>
        </w:rPr>
        <w:t xml:space="preserve">Gezielt werden tiefe Frequenzen herausfiltert, die vom menschlichen Ohr als besonders unangenehm empfunden werden </w:t>
      </w:r>
    </w:p>
    <w:p w14:paraId="3597432E" w14:textId="77777777" w:rsidR="00DE3464" w:rsidRDefault="00DE3464" w:rsidP="00DE34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
        <w:rPr>
          <w:rFonts w:ascii="Arial" w:hAnsi="Arial" w:cs="Arial"/>
          <w:sz w:val="24"/>
          <w:szCs w:val="24"/>
        </w:rPr>
        <w:t xml:space="preserve">Die Schallquellen sind voneinander entkoppelt: Ventilator  in der Außeneinheit, Verdichter in der Inneneinheit. </w:t>
      </w:r>
    </w:p>
    <w:p w14:paraId="06F8F9FB" w14:textId="77777777" w:rsidR="00DE3464" w:rsidRDefault="00DE3464" w:rsidP="00DE3464">
      <w:r>
        <w:rPr>
          <w:rFonts w:ascii="Arial" w:hAnsi="Arial" w:cs="Arial"/>
          <w:sz w:val="24"/>
          <w:szCs w:val="24"/>
        </w:rPr>
        <w:t xml:space="preserve">Praktisch: Die System M Wandkonsole. Die Außeneinheit lässt sich einfach und schnell direkt an der Wand installieren. Kein Fundament ist nötig. </w:t>
      </w:r>
      <w:r>
        <w:rPr>
          <w:rFonts w:ascii="Arial" w:hAnsi="Arial" w:cs="Arial"/>
          <w:kern w:val="1"/>
          <w:sz w:val="24"/>
          <w:szCs w:val="24"/>
        </w:rPr>
        <w:t xml:space="preserve">Keine sichtbaren Kältemittelleitungen, denn diese werden unsichtbar in der Wandkonsole geführt. Das </w:t>
      </w:r>
      <w:proofErr w:type="spellStart"/>
      <w:r>
        <w:rPr>
          <w:rFonts w:ascii="Arial" w:hAnsi="Arial" w:cs="Arial"/>
          <w:kern w:val="1"/>
          <w:sz w:val="24"/>
          <w:szCs w:val="24"/>
        </w:rPr>
        <w:t>Kondensatwasser</w:t>
      </w:r>
      <w:proofErr w:type="spellEnd"/>
      <w:r>
        <w:rPr>
          <w:rFonts w:ascii="Arial" w:hAnsi="Arial" w:cs="Arial"/>
          <w:kern w:val="1"/>
          <w:sz w:val="24"/>
          <w:szCs w:val="24"/>
        </w:rPr>
        <w:t xml:space="preserve"> kann bei dieser Installation abtropfen und versickern. </w:t>
      </w:r>
    </w:p>
    <w:p w14:paraId="189AC37D" w14:textId="77777777" w:rsidR="00DE3464" w:rsidRDefault="00DE3464" w:rsidP="00DE3464">
      <w:pPr>
        <w:rPr>
          <w:rFonts w:ascii="Arial" w:hAnsi="Arial" w:cs="Arial"/>
          <w:sz w:val="16"/>
          <w:szCs w:val="16"/>
        </w:rPr>
      </w:pPr>
    </w:p>
    <w:p w14:paraId="044A59D2" w14:textId="77777777" w:rsidR="00DE3464" w:rsidRDefault="00DE3464" w:rsidP="00DE3464">
      <w:r>
        <w:rPr>
          <w:rFonts w:ascii="Arial" w:hAnsi="Arial" w:cs="Arial"/>
          <w:b/>
          <w:bCs/>
          <w:sz w:val="24"/>
          <w:szCs w:val="24"/>
        </w:rPr>
        <w:t>Das System M ist in diversen Versionen erhältlich:</w:t>
      </w:r>
    </w:p>
    <w:p w14:paraId="336484BD" w14:textId="77777777" w:rsidR="00DE3464" w:rsidRDefault="00DE3464" w:rsidP="00DE3464">
      <w:pPr>
        <w:rPr>
          <w:rFonts w:ascii="Arial" w:hAnsi="Arial" w:cs="Arial"/>
          <w:sz w:val="16"/>
          <w:szCs w:val="16"/>
        </w:rPr>
      </w:pPr>
    </w:p>
    <w:p w14:paraId="32450A06" w14:textId="77777777" w:rsidR="00DE3464" w:rsidRPr="00DE3464" w:rsidRDefault="00DE3464" w:rsidP="00DE3464">
      <w:pPr>
        <w:rPr>
          <w:lang w:val="pl-PL"/>
        </w:rPr>
      </w:pPr>
      <w:r w:rsidRPr="00DE3464">
        <w:rPr>
          <w:rStyle w:val="Fett"/>
          <w:rFonts w:ascii="Arial" w:hAnsi="Arial" w:cs="Arial"/>
          <w:sz w:val="24"/>
          <w:szCs w:val="24"/>
          <w:lang w:val="pl-PL"/>
        </w:rPr>
        <w:t>System M Compact (6 kW)</w:t>
      </w:r>
    </w:p>
    <w:p w14:paraId="1D9E46F9" w14:textId="77777777" w:rsidR="00DE3464" w:rsidRPr="00DE3464" w:rsidRDefault="00DE3464" w:rsidP="00DE3464">
      <w:pPr>
        <w:rPr>
          <w:rFonts w:ascii="Arial" w:hAnsi="Arial" w:cs="Arial"/>
          <w:sz w:val="16"/>
          <w:szCs w:val="16"/>
          <w:lang w:val="pl-PL"/>
        </w:rPr>
      </w:pPr>
    </w:p>
    <w:p w14:paraId="5C157A2C" w14:textId="77777777" w:rsidR="00DE3464" w:rsidRPr="00DE3464" w:rsidRDefault="00DE3464" w:rsidP="00DE3464">
      <w:pPr>
        <w:rPr>
          <w:lang w:val="pl-PL"/>
        </w:rPr>
      </w:pPr>
      <w:r w:rsidRPr="00DE3464">
        <w:rPr>
          <w:rStyle w:val="Fett"/>
          <w:rFonts w:ascii="Arial" w:hAnsi="Arial" w:cs="Arial"/>
          <w:sz w:val="24"/>
          <w:szCs w:val="24"/>
          <w:lang w:val="pl-PL"/>
        </w:rPr>
        <w:t>System M Compact</w:t>
      </w:r>
      <w:r w:rsidRPr="00DE3464">
        <w:rPr>
          <w:rFonts w:ascii="Arial" w:hAnsi="Arial" w:cs="Arial"/>
          <w:b/>
          <w:bCs/>
          <w:sz w:val="24"/>
          <w:szCs w:val="24"/>
          <w:lang w:val="pl-PL"/>
        </w:rPr>
        <w:t xml:space="preserve"> Plus (4-6 kW) </w:t>
      </w:r>
    </w:p>
    <w:p w14:paraId="3EFCE145" w14:textId="77777777" w:rsidR="00DE3464" w:rsidRPr="00DE3464" w:rsidRDefault="00DE3464" w:rsidP="00DE3464">
      <w:pPr>
        <w:rPr>
          <w:rFonts w:ascii="Arial" w:hAnsi="Arial"/>
          <w:sz w:val="16"/>
          <w:szCs w:val="16"/>
          <w:lang w:val="pl-PL"/>
        </w:rPr>
      </w:pPr>
    </w:p>
    <w:p w14:paraId="065AF481" w14:textId="77777777" w:rsidR="00DE3464" w:rsidRPr="00DE3464" w:rsidRDefault="00DE3464" w:rsidP="00DE3464">
      <w:pPr>
        <w:rPr>
          <w:lang w:val="pl-PL"/>
        </w:rPr>
      </w:pPr>
      <w:r w:rsidRPr="00DE3464">
        <w:rPr>
          <w:rStyle w:val="Fett"/>
          <w:rFonts w:ascii="Arial" w:hAnsi="Arial" w:cs="Arial"/>
          <w:sz w:val="24"/>
          <w:szCs w:val="24"/>
          <w:lang w:val="pl-PL"/>
        </w:rPr>
        <w:t>System M Comfort (9 kW)</w:t>
      </w:r>
    </w:p>
    <w:p w14:paraId="6A62A392" w14:textId="77777777" w:rsidR="00DE3464" w:rsidRPr="00DE3464" w:rsidRDefault="00DE3464" w:rsidP="00DE3464">
      <w:pPr>
        <w:rPr>
          <w:rFonts w:ascii="Arial" w:hAnsi="Arial"/>
          <w:sz w:val="16"/>
          <w:szCs w:val="16"/>
          <w:lang w:val="pl-PL"/>
        </w:rPr>
      </w:pPr>
    </w:p>
    <w:p w14:paraId="652A0668" w14:textId="77777777" w:rsidR="00DE3464" w:rsidRPr="00DE3464" w:rsidRDefault="00DE3464" w:rsidP="00DE3464">
      <w:pPr>
        <w:rPr>
          <w:lang w:val="en-US"/>
        </w:rPr>
      </w:pPr>
      <w:r w:rsidRPr="00DE3464">
        <w:rPr>
          <w:rStyle w:val="Fett"/>
          <w:rFonts w:ascii="Arial" w:hAnsi="Arial" w:cs="Arial"/>
          <w:sz w:val="24"/>
          <w:szCs w:val="24"/>
          <w:lang w:val="en-US"/>
        </w:rPr>
        <w:t>System M Comfort (12 kW)</w:t>
      </w:r>
    </w:p>
    <w:p w14:paraId="1844B2FA" w14:textId="77777777" w:rsidR="00DE3464" w:rsidRPr="00DE3464" w:rsidRDefault="00DE3464" w:rsidP="00DE3464">
      <w:pPr>
        <w:rPr>
          <w:rFonts w:ascii="Arial" w:hAnsi="Arial"/>
          <w:sz w:val="16"/>
          <w:szCs w:val="16"/>
          <w:lang w:val="en-US"/>
        </w:rPr>
      </w:pPr>
    </w:p>
    <w:p w14:paraId="1E92E994" w14:textId="77777777" w:rsidR="00DE3464" w:rsidRPr="00DE3464" w:rsidRDefault="00DE3464" w:rsidP="00DE3464">
      <w:pPr>
        <w:rPr>
          <w:lang w:val="en-US"/>
        </w:rPr>
      </w:pPr>
      <w:r w:rsidRPr="00DE3464">
        <w:rPr>
          <w:rStyle w:val="Fett"/>
          <w:rFonts w:ascii="Arial" w:hAnsi="Arial" w:cs="Arial"/>
          <w:sz w:val="24"/>
          <w:szCs w:val="24"/>
          <w:lang w:val="en-US"/>
        </w:rPr>
        <w:t>System M Comfort Plus (9-16 kW)</w:t>
      </w:r>
    </w:p>
    <w:p w14:paraId="0517948E" w14:textId="77777777" w:rsidR="00DE3464" w:rsidRPr="00DE3464" w:rsidRDefault="00DE3464" w:rsidP="00DE3464">
      <w:pPr>
        <w:rPr>
          <w:rFonts w:ascii="Arial" w:hAnsi="Arial"/>
          <w:sz w:val="16"/>
          <w:szCs w:val="16"/>
          <w:lang w:val="en-US"/>
        </w:rPr>
      </w:pPr>
    </w:p>
    <w:p w14:paraId="74AAD17E" w14:textId="77777777" w:rsidR="00DE3464" w:rsidRPr="00DE3464" w:rsidRDefault="00DE3464" w:rsidP="00DE3464">
      <w:pPr>
        <w:rPr>
          <w:lang w:val="en-US"/>
        </w:rPr>
      </w:pPr>
      <w:r w:rsidRPr="00DE3464">
        <w:rPr>
          <w:rStyle w:val="Fett"/>
          <w:rFonts w:ascii="Arial" w:hAnsi="Arial" w:cs="Arial"/>
          <w:sz w:val="24"/>
          <w:szCs w:val="24"/>
          <w:lang w:val="en-US"/>
        </w:rPr>
        <w:lastRenderedPageBreak/>
        <w:t>System M Comfort Cooling (9 kW)</w:t>
      </w:r>
    </w:p>
    <w:p w14:paraId="5833BAAB" w14:textId="77777777" w:rsidR="00DE3464" w:rsidRPr="00DE3464" w:rsidRDefault="00DE3464" w:rsidP="00DE3464">
      <w:pPr>
        <w:rPr>
          <w:rFonts w:ascii="Arial" w:hAnsi="Arial"/>
          <w:sz w:val="16"/>
          <w:szCs w:val="16"/>
          <w:lang w:val="en-US"/>
        </w:rPr>
      </w:pPr>
    </w:p>
    <w:p w14:paraId="538D218A" w14:textId="77777777" w:rsidR="00DE3464" w:rsidRPr="00DE3464" w:rsidRDefault="00DE3464" w:rsidP="00DE3464">
      <w:pPr>
        <w:rPr>
          <w:lang w:val="en-US"/>
        </w:rPr>
      </w:pPr>
      <w:r w:rsidRPr="00DE3464">
        <w:rPr>
          <w:rStyle w:val="Fett"/>
          <w:rFonts w:ascii="Arial" w:hAnsi="Arial" w:cs="Arial"/>
          <w:sz w:val="24"/>
          <w:szCs w:val="24"/>
          <w:lang w:val="en-US"/>
        </w:rPr>
        <w:t>System M Comfort Cooling  (12 kW)</w:t>
      </w:r>
    </w:p>
    <w:p w14:paraId="684C88CB" w14:textId="77777777" w:rsidR="00DE3464" w:rsidRPr="00DE3464" w:rsidRDefault="00DE3464" w:rsidP="00DE3464">
      <w:pPr>
        <w:rPr>
          <w:rFonts w:ascii="Arial" w:hAnsi="Arial"/>
          <w:sz w:val="16"/>
          <w:szCs w:val="16"/>
          <w:lang w:val="en-US"/>
        </w:rPr>
      </w:pPr>
    </w:p>
    <w:p w14:paraId="5B28AF88" w14:textId="77777777" w:rsidR="00DE3464" w:rsidRPr="00DE3464" w:rsidRDefault="00DE3464" w:rsidP="00DE3464">
      <w:pPr>
        <w:rPr>
          <w:lang w:val="en-US"/>
        </w:rPr>
      </w:pPr>
      <w:r w:rsidRPr="00DE3464">
        <w:rPr>
          <w:rStyle w:val="Fett"/>
          <w:rFonts w:ascii="Arial" w:hAnsi="Arial" w:cs="Arial"/>
          <w:sz w:val="24"/>
          <w:szCs w:val="24"/>
          <w:lang w:val="en-US"/>
        </w:rPr>
        <w:t>System M Comfort Plus Cooling (9-16 kW)</w:t>
      </w:r>
    </w:p>
    <w:p w14:paraId="42E2E1CD" w14:textId="77777777" w:rsidR="00DE3464" w:rsidRPr="00DE3464" w:rsidRDefault="00DE3464" w:rsidP="00DE3464">
      <w:pPr>
        <w:rPr>
          <w:rFonts w:ascii="Arial" w:hAnsi="Arial" w:cs="Arial"/>
          <w:sz w:val="16"/>
          <w:szCs w:val="16"/>
          <w:lang w:val="en-US"/>
        </w:rPr>
      </w:pPr>
    </w:p>
    <w:p w14:paraId="14FD56CF" w14:textId="77777777" w:rsidR="00DE3464" w:rsidRDefault="00DE3464" w:rsidP="00DE3464">
      <w:r>
        <w:rPr>
          <w:rFonts w:ascii="Arial" w:hAnsi="Arial" w:cs="Arial"/>
          <w:sz w:val="24"/>
          <w:szCs w:val="24"/>
        </w:rPr>
        <w:t>Mit diesem Wärmepumpen-Programm von Dimplex lassen sich Gebäude bis zu 300qm Wohn/Nutzfläche in einem Einsatzspektrum Luft (Heizbetrieb) von -22 °C bis +35 ° C  mit einer Wärmepump des Systems M  klimafreundlich betreiben. Das System M Compact Plus verfügt  serienmäßig über einen 180-l-Warmwasserspeicher (Warmwasserbedarf L); System M Comfort Plus ist optional mit nebenstehendem 220-l oder 355-l-Warmwasserspeicher (Warmwasserbedarf XL oder XXL) erhältlich. System M Comfort Cooling ist auch mit Kühlfähigkeit erhältlich.</w:t>
      </w:r>
    </w:p>
    <w:p w14:paraId="55F7F4CD" w14:textId="77777777" w:rsidR="00DE3464" w:rsidRDefault="00DE3464" w:rsidP="00DE3464">
      <w:pPr>
        <w:rPr>
          <w:rFonts w:ascii="Arial" w:hAnsi="Arial" w:cs="Arial"/>
          <w:sz w:val="16"/>
          <w:szCs w:val="16"/>
        </w:rPr>
      </w:pPr>
    </w:p>
    <w:p w14:paraId="24773FC1" w14:textId="77777777" w:rsidR="00DE3464" w:rsidRDefault="00DE3464" w:rsidP="00DE3464">
      <w:r>
        <w:rPr>
          <w:rFonts w:ascii="Arial" w:hAnsi="Arial" w:cs="Arial"/>
          <w:b/>
          <w:bCs/>
          <w:sz w:val="24"/>
          <w:szCs w:val="24"/>
        </w:rPr>
        <w:t>Zubehör</w:t>
      </w:r>
    </w:p>
    <w:p w14:paraId="0DD59C71" w14:textId="77777777" w:rsidR="00DE3464" w:rsidRDefault="00DE3464" w:rsidP="00DE3464">
      <w:pPr>
        <w:rPr>
          <w:rFonts w:ascii="Arial" w:hAnsi="Arial" w:cs="Arial"/>
          <w:sz w:val="16"/>
          <w:szCs w:val="16"/>
        </w:rPr>
      </w:pPr>
    </w:p>
    <w:p w14:paraId="56DF5FE9" w14:textId="77777777" w:rsidR="00DE3464" w:rsidRDefault="00DE3464" w:rsidP="00DE3464">
      <w:r>
        <w:rPr>
          <w:rFonts w:ascii="Arial" w:hAnsi="Arial" w:cs="Arial"/>
          <w:sz w:val="24"/>
          <w:szCs w:val="24"/>
        </w:rPr>
        <w:t xml:space="preserve">Als vorkonfiguriertes Zubehör ist unter anderem erhältlich: Ein  Anschlussmodul für einen zusätzlichen Heizkreis und/oder einen gemischten </w:t>
      </w:r>
      <w:proofErr w:type="spellStart"/>
      <w:r>
        <w:rPr>
          <w:rFonts w:ascii="Arial" w:hAnsi="Arial" w:cs="Arial"/>
          <w:sz w:val="24"/>
          <w:szCs w:val="24"/>
        </w:rPr>
        <w:t>HeizkreisAnschlussmodul</w:t>
      </w:r>
      <w:proofErr w:type="spellEnd"/>
      <w:r>
        <w:rPr>
          <w:rFonts w:ascii="Arial" w:hAnsi="Arial" w:cs="Arial"/>
          <w:sz w:val="24"/>
          <w:szCs w:val="24"/>
        </w:rPr>
        <w:t xml:space="preserve"> für bivalenten Betrieb (mit Öl-/ Gaskessel). Ein  Anschlussmodul für regenerativen Betrieb (mit Solarthermie/Holzheizung). Auch die notwendige Kältemittelleitung für die Verbindung der Außen- und Inneneinheit ist vorkonfektioniert  - in drei  Längen (3 m, 7 m, 10 m) - als Zubehör verfügbar.</w:t>
      </w:r>
    </w:p>
    <w:p w14:paraId="526F44B6" w14:textId="77777777" w:rsidR="00DE3464" w:rsidRDefault="00DE3464" w:rsidP="00DE3464">
      <w:pPr>
        <w:rPr>
          <w:rFonts w:ascii="Arial" w:hAnsi="Arial" w:cs="Arial"/>
          <w:sz w:val="16"/>
          <w:szCs w:val="16"/>
        </w:rPr>
      </w:pPr>
    </w:p>
    <w:p w14:paraId="11ABD682" w14:textId="77777777" w:rsidR="00DE3464" w:rsidRDefault="00DE3464" w:rsidP="00DE3464">
      <w:r>
        <w:rPr>
          <w:rFonts w:ascii="Arial" w:hAnsi="Arial" w:cs="Arial"/>
          <w:b/>
          <w:sz w:val="24"/>
          <w:szCs w:val="24"/>
          <w:lang w:val="de"/>
        </w:rPr>
        <w:t>Über die Marke Dimplex</w:t>
      </w:r>
    </w:p>
    <w:p w14:paraId="0850EB48" w14:textId="77777777" w:rsidR="00DE3464" w:rsidRDefault="00DE3464" w:rsidP="00DE3464">
      <w:pPr>
        <w:rPr>
          <w:rFonts w:ascii="Arial" w:hAnsi="Arial" w:cs="Arial"/>
          <w:sz w:val="16"/>
          <w:szCs w:val="16"/>
        </w:rPr>
      </w:pPr>
    </w:p>
    <w:p w14:paraId="235EE986" w14:textId="77777777" w:rsidR="00DE3464" w:rsidRDefault="00DE3464" w:rsidP="00DE3464">
      <w:r>
        <w:rPr>
          <w:rFonts w:ascii="Arial" w:hAnsi="Arial" w:cs="Arial"/>
          <w:sz w:val="24"/>
          <w:szCs w:val="24"/>
          <w:lang w:val="de"/>
        </w:rPr>
        <w:t xml:space="preserve">Dimplex Produkte sorgen für ein komfortables Raumklima. Als einziger Hersteller bietet Dimplex nachhaltige und innovative elektrische Lösungen für den Bereich Elektrowärme, Wärmepumpe und Lüftung und sorgt so für umfassende Klimatisierungslösungen für das elektrisch betriebene Haus der Zukunft. Sowohl im Neubau als auch der Sanierung. Mit großer Kunden- und Marktnähe werden Dimplex Produkte über den dreistufigen Vertriebsweg vermarktet. </w:t>
      </w:r>
    </w:p>
    <w:p w14:paraId="0B316E48" w14:textId="77777777" w:rsidR="00DE3464" w:rsidRDefault="00DE3464" w:rsidP="00DE3464">
      <w:pPr>
        <w:rPr>
          <w:rFonts w:ascii="Arial" w:hAnsi="Arial" w:cs="Arial"/>
          <w:b/>
          <w:bCs/>
          <w:sz w:val="16"/>
          <w:szCs w:val="16"/>
        </w:rPr>
      </w:pPr>
    </w:p>
    <w:p w14:paraId="02608744" w14:textId="26C5E6E5" w:rsidR="00DE3464" w:rsidRDefault="00DE3464" w:rsidP="00DE3464">
      <w:r>
        <w:rPr>
          <w:rFonts w:ascii="Arial" w:hAnsi="Arial" w:cs="Arial"/>
          <w:b/>
          <w:bCs/>
          <w:sz w:val="24"/>
          <w:szCs w:val="24"/>
        </w:rPr>
        <w:t>Bild</w:t>
      </w:r>
      <w:r w:rsidR="003416A6">
        <w:rPr>
          <w:rFonts w:ascii="Arial" w:hAnsi="Arial" w:cs="Arial"/>
          <w:b/>
          <w:bCs/>
          <w:sz w:val="24"/>
          <w:szCs w:val="24"/>
        </w:rPr>
        <w:t>legenden</w:t>
      </w:r>
    </w:p>
    <w:p w14:paraId="371AD7F4" w14:textId="77777777" w:rsidR="003416A6" w:rsidRDefault="003416A6" w:rsidP="00DE3464">
      <w:pPr>
        <w:rPr>
          <w:rFonts w:ascii="Arial" w:hAnsi="Arial" w:cs="Arial"/>
          <w:sz w:val="24"/>
          <w:szCs w:val="24"/>
        </w:rPr>
      </w:pPr>
      <w:r>
        <w:rPr>
          <w:rFonts w:ascii="Arial" w:hAnsi="Arial" w:cs="Arial"/>
          <w:noProof/>
          <w:sz w:val="24"/>
          <w:szCs w:val="24"/>
        </w:rPr>
        <w:drawing>
          <wp:anchor distT="0" distB="0" distL="0" distR="0" simplePos="0" relativeHeight="251660288" behindDoc="0" locked="0" layoutInCell="1" allowOverlap="1" wp14:anchorId="7CCD4D11" wp14:editId="6C37483A">
            <wp:simplePos x="0" y="0"/>
            <wp:positionH relativeFrom="column">
              <wp:posOffset>-92075</wp:posOffset>
            </wp:positionH>
            <wp:positionV relativeFrom="paragraph">
              <wp:posOffset>241935</wp:posOffset>
            </wp:positionV>
            <wp:extent cx="5035550" cy="1483995"/>
            <wp:effectExtent l="19050" t="19050" r="12700" b="20955"/>
            <wp:wrapSquare wrapText="larges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55" t="-186" r="-55" b="-186"/>
                    <a:stretch>
                      <a:fillRect/>
                    </a:stretch>
                  </pic:blipFill>
                  <pic:spPr bwMode="auto">
                    <a:xfrm>
                      <a:off x="0" y="0"/>
                      <a:ext cx="5035550" cy="1483995"/>
                    </a:xfrm>
                    <a:prstGeom prst="rect">
                      <a:avLst/>
                    </a:prstGeom>
                    <a:solidFill>
                      <a:srgbClr val="FFFFFF"/>
                    </a:solidFill>
                    <a:ln w="635" cmpd="sng">
                      <a:solidFill>
                        <a:schemeClr val="bg1"/>
                      </a:solidFill>
                      <a:prstDash val="solid"/>
                      <a:miter lim="800000"/>
                      <a:headEnd/>
                      <a:tailEnd/>
                    </a:ln>
                  </pic:spPr>
                </pic:pic>
              </a:graphicData>
            </a:graphic>
            <wp14:sizeRelH relativeFrom="page">
              <wp14:pctWidth>0</wp14:pctWidth>
            </wp14:sizeRelH>
            <wp14:sizeRelV relativeFrom="page">
              <wp14:pctHeight>0</wp14:pctHeight>
            </wp14:sizeRelV>
          </wp:anchor>
        </w:drawing>
      </w:r>
    </w:p>
    <w:p w14:paraId="34DC506D" w14:textId="29442A63" w:rsidR="00DE3464" w:rsidRPr="003416A6" w:rsidRDefault="00DE3464" w:rsidP="00DE3464">
      <w:pPr>
        <w:rPr>
          <w:i/>
          <w:iCs/>
        </w:rPr>
      </w:pPr>
      <w:r w:rsidRPr="003416A6">
        <w:rPr>
          <w:rFonts w:ascii="Arial" w:hAnsi="Arial" w:cs="Arial"/>
          <w:i/>
          <w:iCs/>
          <w:sz w:val="24"/>
          <w:szCs w:val="24"/>
        </w:rPr>
        <w:t>Alle Versionen des Systems M lassen sich durch eine große Farb- und Materialauswahl individualisieren und können somit leicht an die örtlichen Gegebenheiten anpasst werden</w:t>
      </w:r>
    </w:p>
    <w:p w14:paraId="030639E5" w14:textId="39B4E0E4" w:rsidR="00DE3464" w:rsidRDefault="00DE3464" w:rsidP="00DE3464">
      <w:pPr>
        <w:rPr>
          <w:rFonts w:ascii="Arial" w:hAnsi="Arial" w:cs="Arial"/>
          <w:sz w:val="24"/>
          <w:szCs w:val="24"/>
        </w:rPr>
      </w:pPr>
    </w:p>
    <w:p w14:paraId="20E7C6EF" w14:textId="13FEAD0C" w:rsidR="00DE3464" w:rsidRDefault="00DE3464" w:rsidP="00DE3464">
      <w:pPr>
        <w:rPr>
          <w:rFonts w:ascii="Arial" w:hAnsi="Arial" w:cs="Arial"/>
          <w:sz w:val="24"/>
          <w:szCs w:val="24"/>
        </w:rPr>
      </w:pPr>
    </w:p>
    <w:p w14:paraId="76C76FE7" w14:textId="77777777" w:rsidR="00DE3464" w:rsidRDefault="00DE3464" w:rsidP="00DE3464">
      <w:pPr>
        <w:rPr>
          <w:rFonts w:ascii="Arial" w:hAnsi="Arial" w:cs="Arial"/>
          <w:sz w:val="24"/>
          <w:szCs w:val="24"/>
        </w:rPr>
      </w:pPr>
    </w:p>
    <w:p w14:paraId="5C1CE0C9" w14:textId="36937DCD" w:rsidR="00DE3464" w:rsidRDefault="00DE3464" w:rsidP="00DE3464">
      <w:pPr>
        <w:rPr>
          <w:rFonts w:ascii="Arial" w:hAnsi="Arial" w:cs="Arial"/>
          <w:sz w:val="24"/>
          <w:szCs w:val="24"/>
        </w:rPr>
      </w:pPr>
    </w:p>
    <w:p w14:paraId="5AE86033" w14:textId="636CF81D" w:rsidR="00DE3464" w:rsidRDefault="00DE3464" w:rsidP="00DE3464">
      <w:pPr>
        <w:rPr>
          <w:rFonts w:ascii="Arial" w:hAnsi="Arial" w:cs="Arial"/>
          <w:sz w:val="24"/>
          <w:szCs w:val="24"/>
        </w:rPr>
      </w:pPr>
    </w:p>
    <w:p w14:paraId="1FBF74EC" w14:textId="0B39C3C0" w:rsidR="00DE3464" w:rsidRDefault="003416A6" w:rsidP="00DE3464">
      <w:pPr>
        <w:rPr>
          <w:rFonts w:ascii="Arial" w:hAnsi="Arial" w:cs="Arial"/>
          <w:sz w:val="24"/>
          <w:szCs w:val="24"/>
        </w:rPr>
      </w:pPr>
      <w:r>
        <w:rPr>
          <w:noProof/>
        </w:rPr>
        <w:drawing>
          <wp:anchor distT="0" distB="0" distL="0" distR="0" simplePos="0" relativeHeight="251661312" behindDoc="0" locked="0" layoutInCell="1" allowOverlap="1" wp14:anchorId="6B1288E6" wp14:editId="1FD408BA">
            <wp:simplePos x="0" y="0"/>
            <wp:positionH relativeFrom="column">
              <wp:posOffset>-386080</wp:posOffset>
            </wp:positionH>
            <wp:positionV relativeFrom="paragraph">
              <wp:posOffset>114300</wp:posOffset>
            </wp:positionV>
            <wp:extent cx="2053590" cy="1961515"/>
            <wp:effectExtent l="19050" t="19050" r="22860" b="19685"/>
            <wp:wrapSquare wrapText="larges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6" t="32457" r="-166" b="-116"/>
                    <a:stretch/>
                  </pic:blipFill>
                  <pic:spPr bwMode="auto">
                    <a:xfrm>
                      <a:off x="0" y="0"/>
                      <a:ext cx="2053590" cy="1961515"/>
                    </a:xfrm>
                    <a:prstGeom prst="rect">
                      <a:avLst/>
                    </a:prstGeom>
                    <a:solidFill>
                      <a:srgbClr val="FFFFFF"/>
                    </a:solidFill>
                    <a:ln w="635" cap="flat"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546E6" w14:textId="77C2E78B" w:rsidR="00DE3464" w:rsidRDefault="00DE3464" w:rsidP="00DE3464">
      <w:pPr>
        <w:rPr>
          <w:rFonts w:ascii="Arial" w:hAnsi="Arial" w:cs="Arial"/>
          <w:sz w:val="24"/>
          <w:szCs w:val="24"/>
        </w:rPr>
      </w:pPr>
    </w:p>
    <w:p w14:paraId="72AD8BC4" w14:textId="6A4EA4F9" w:rsidR="00DE3464" w:rsidRDefault="00DE3464" w:rsidP="00DE3464">
      <w:pPr>
        <w:rPr>
          <w:rFonts w:ascii="Arial" w:hAnsi="Arial" w:cs="Arial"/>
          <w:sz w:val="24"/>
          <w:szCs w:val="24"/>
        </w:rPr>
      </w:pPr>
    </w:p>
    <w:p w14:paraId="06D7D079" w14:textId="1D8B9412" w:rsidR="00DE3464" w:rsidRDefault="00DE3464" w:rsidP="00DE3464">
      <w:pPr>
        <w:rPr>
          <w:rFonts w:ascii="Arial" w:hAnsi="Arial" w:cs="Arial"/>
          <w:sz w:val="24"/>
          <w:szCs w:val="24"/>
        </w:rPr>
      </w:pPr>
    </w:p>
    <w:p w14:paraId="20656596" w14:textId="610BE2C4" w:rsidR="00DE3464" w:rsidRDefault="00DE3464" w:rsidP="00DE3464">
      <w:pPr>
        <w:rPr>
          <w:rFonts w:ascii="Arial" w:hAnsi="Arial" w:cs="Arial"/>
          <w:sz w:val="24"/>
          <w:szCs w:val="24"/>
        </w:rPr>
      </w:pPr>
    </w:p>
    <w:p w14:paraId="6CF6E4BC" w14:textId="77777777" w:rsidR="00DE3464" w:rsidRDefault="00DE3464" w:rsidP="00DE3464">
      <w:pPr>
        <w:rPr>
          <w:rFonts w:ascii="Arial" w:hAnsi="Arial" w:cs="Arial"/>
          <w:sz w:val="24"/>
          <w:szCs w:val="24"/>
        </w:rPr>
      </w:pPr>
    </w:p>
    <w:p w14:paraId="56B1F7CE" w14:textId="73E51901" w:rsidR="00DE3464" w:rsidRDefault="00DE3464" w:rsidP="00DE3464">
      <w:pPr>
        <w:rPr>
          <w:rFonts w:ascii="Arial" w:hAnsi="Arial" w:cs="Arial"/>
          <w:sz w:val="24"/>
          <w:szCs w:val="24"/>
        </w:rPr>
      </w:pPr>
    </w:p>
    <w:p w14:paraId="047C8F41" w14:textId="421757B8" w:rsidR="00DE3464" w:rsidRDefault="00DE3464" w:rsidP="00DE3464">
      <w:pPr>
        <w:rPr>
          <w:rFonts w:ascii="Arial" w:hAnsi="Arial" w:cs="Arial"/>
          <w:sz w:val="24"/>
          <w:szCs w:val="24"/>
        </w:rPr>
      </w:pPr>
    </w:p>
    <w:p w14:paraId="148D05D0" w14:textId="353A00F5" w:rsidR="003416A6" w:rsidRDefault="003416A6" w:rsidP="00DE3464">
      <w:pPr>
        <w:rPr>
          <w:rFonts w:ascii="Arial" w:hAnsi="Arial" w:cs="Arial"/>
          <w:sz w:val="24"/>
          <w:szCs w:val="24"/>
        </w:rPr>
      </w:pPr>
    </w:p>
    <w:p w14:paraId="0D439950" w14:textId="755D5186" w:rsidR="003416A6" w:rsidRDefault="003416A6" w:rsidP="00DE3464">
      <w:pPr>
        <w:rPr>
          <w:rFonts w:ascii="Arial" w:hAnsi="Arial" w:cs="Arial"/>
          <w:sz w:val="24"/>
          <w:szCs w:val="24"/>
        </w:rPr>
      </w:pPr>
    </w:p>
    <w:p w14:paraId="180D7C1E" w14:textId="585F36E1" w:rsidR="003416A6" w:rsidRDefault="003416A6" w:rsidP="00DE3464">
      <w:pPr>
        <w:rPr>
          <w:rFonts w:ascii="Arial" w:hAnsi="Arial" w:cs="Arial"/>
          <w:sz w:val="24"/>
          <w:szCs w:val="24"/>
        </w:rPr>
      </w:pPr>
    </w:p>
    <w:p w14:paraId="57C9477A" w14:textId="77777777" w:rsidR="003416A6" w:rsidRDefault="003416A6" w:rsidP="00DE3464">
      <w:pPr>
        <w:rPr>
          <w:rFonts w:ascii="Arial" w:hAnsi="Arial" w:cs="Arial"/>
          <w:sz w:val="24"/>
          <w:szCs w:val="24"/>
        </w:rPr>
      </w:pPr>
    </w:p>
    <w:p w14:paraId="713D5078" w14:textId="4C821227" w:rsidR="00DE3464" w:rsidRPr="003416A6" w:rsidRDefault="00DE3464" w:rsidP="00DE3464">
      <w:pPr>
        <w:rPr>
          <w:rFonts w:ascii="Arial" w:hAnsi="Arial" w:cs="Arial"/>
          <w:i/>
          <w:iCs/>
          <w:sz w:val="24"/>
          <w:szCs w:val="24"/>
        </w:rPr>
      </w:pPr>
      <w:r w:rsidRPr="003416A6">
        <w:rPr>
          <w:rFonts w:ascii="Arial" w:hAnsi="Arial" w:cs="Arial"/>
          <w:i/>
          <w:iCs/>
          <w:sz w:val="24"/>
          <w:szCs w:val="24"/>
        </w:rPr>
        <w:t>Das modulare Wärmepumpensystem System M von Dimplex lässt sich sehr einfach installieren und bedienen.</w:t>
      </w:r>
    </w:p>
    <w:p w14:paraId="34FF3590" w14:textId="77777777" w:rsidR="003416A6" w:rsidRDefault="003416A6" w:rsidP="00DE3464"/>
    <w:p w14:paraId="5844F099" w14:textId="4CB2F865" w:rsidR="00DE3464" w:rsidRDefault="003416A6" w:rsidP="00DE3464">
      <w:pPr>
        <w:rPr>
          <w:rFonts w:ascii="Arial" w:hAnsi="Arial" w:cs="Arial"/>
          <w:sz w:val="24"/>
          <w:szCs w:val="24"/>
        </w:rPr>
      </w:pPr>
      <w:r>
        <w:rPr>
          <w:noProof/>
        </w:rPr>
        <w:drawing>
          <wp:anchor distT="0" distB="0" distL="0" distR="0" simplePos="0" relativeHeight="251662336" behindDoc="0" locked="0" layoutInCell="1" allowOverlap="1" wp14:anchorId="411AC5FB" wp14:editId="1E4660C2">
            <wp:simplePos x="0" y="0"/>
            <wp:positionH relativeFrom="column">
              <wp:posOffset>35560</wp:posOffset>
            </wp:positionH>
            <wp:positionV relativeFrom="paragraph">
              <wp:posOffset>127635</wp:posOffset>
            </wp:positionV>
            <wp:extent cx="2918460" cy="1945640"/>
            <wp:effectExtent l="0" t="0" r="0" b="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3" t="-5" r="-3" b="-5"/>
                    <a:stretch>
                      <a:fillRect/>
                    </a:stretch>
                  </pic:blipFill>
                  <pic:spPr bwMode="auto">
                    <a:xfrm>
                      <a:off x="0" y="0"/>
                      <a:ext cx="2918460" cy="1945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1C45BD" w14:textId="73F658A0" w:rsidR="00DE3464" w:rsidRDefault="00DE3464" w:rsidP="00DE3464">
      <w:pPr>
        <w:rPr>
          <w:rFonts w:ascii="Arial" w:hAnsi="Arial" w:cs="Arial"/>
          <w:sz w:val="24"/>
          <w:szCs w:val="24"/>
        </w:rPr>
      </w:pPr>
    </w:p>
    <w:p w14:paraId="1CAC1CFC" w14:textId="45F49C04" w:rsidR="00DE3464" w:rsidRDefault="00DE3464" w:rsidP="00DE3464">
      <w:pPr>
        <w:rPr>
          <w:rFonts w:ascii="Arial" w:hAnsi="Arial" w:cs="Arial"/>
          <w:sz w:val="24"/>
          <w:szCs w:val="24"/>
        </w:rPr>
      </w:pPr>
    </w:p>
    <w:p w14:paraId="11E0A14D" w14:textId="77777777" w:rsidR="00DE3464" w:rsidRDefault="00DE3464" w:rsidP="00DE3464">
      <w:pPr>
        <w:rPr>
          <w:rFonts w:ascii="Arial" w:hAnsi="Arial" w:cs="Arial"/>
          <w:sz w:val="24"/>
          <w:szCs w:val="24"/>
        </w:rPr>
      </w:pPr>
    </w:p>
    <w:p w14:paraId="7198D1D3" w14:textId="3BFF90A5" w:rsidR="00DE3464" w:rsidRDefault="00DE3464" w:rsidP="00DE3464">
      <w:pPr>
        <w:rPr>
          <w:rFonts w:ascii="Arial" w:hAnsi="Arial" w:cs="Arial"/>
          <w:sz w:val="24"/>
          <w:szCs w:val="24"/>
        </w:rPr>
      </w:pPr>
    </w:p>
    <w:p w14:paraId="0EB6771A" w14:textId="77777777" w:rsidR="00DE3464" w:rsidRDefault="00DE3464" w:rsidP="00DE3464">
      <w:pPr>
        <w:rPr>
          <w:rFonts w:ascii="Arial" w:hAnsi="Arial" w:cs="Arial"/>
          <w:sz w:val="24"/>
          <w:szCs w:val="24"/>
        </w:rPr>
      </w:pPr>
    </w:p>
    <w:p w14:paraId="0903E635" w14:textId="59B6AE2D" w:rsidR="00DE3464" w:rsidRDefault="00DE3464" w:rsidP="00DE3464">
      <w:pPr>
        <w:rPr>
          <w:rFonts w:ascii="Arial" w:hAnsi="Arial" w:cs="Arial"/>
          <w:sz w:val="24"/>
          <w:szCs w:val="24"/>
        </w:rPr>
      </w:pPr>
    </w:p>
    <w:p w14:paraId="75A336D9" w14:textId="27901230" w:rsidR="00DE3464" w:rsidRDefault="00DE3464" w:rsidP="00DE3464">
      <w:pPr>
        <w:rPr>
          <w:rFonts w:ascii="Arial" w:hAnsi="Arial" w:cs="Arial"/>
          <w:sz w:val="24"/>
          <w:szCs w:val="24"/>
        </w:rPr>
      </w:pPr>
    </w:p>
    <w:p w14:paraId="117C1A7F" w14:textId="1A77706D" w:rsidR="00DE3464" w:rsidRDefault="00DE3464" w:rsidP="00DE3464">
      <w:pPr>
        <w:rPr>
          <w:rFonts w:ascii="Arial" w:hAnsi="Arial" w:cs="Arial"/>
          <w:sz w:val="24"/>
          <w:szCs w:val="24"/>
        </w:rPr>
      </w:pPr>
    </w:p>
    <w:p w14:paraId="611130C2" w14:textId="103968CC" w:rsidR="00DE3464" w:rsidRDefault="00DE3464" w:rsidP="00DE3464">
      <w:pPr>
        <w:rPr>
          <w:rFonts w:ascii="Arial" w:hAnsi="Arial" w:cs="Arial"/>
          <w:sz w:val="24"/>
          <w:szCs w:val="24"/>
        </w:rPr>
      </w:pPr>
    </w:p>
    <w:p w14:paraId="6B886C46" w14:textId="0E25F6E3" w:rsidR="00DE3464" w:rsidRDefault="00DE3464" w:rsidP="00DE3464">
      <w:pPr>
        <w:rPr>
          <w:rFonts w:ascii="Arial" w:hAnsi="Arial" w:cs="Arial"/>
          <w:sz w:val="24"/>
          <w:szCs w:val="24"/>
        </w:rPr>
      </w:pPr>
    </w:p>
    <w:p w14:paraId="6BAEA58D" w14:textId="00CB55E1" w:rsidR="00DE3464" w:rsidRPr="003416A6" w:rsidRDefault="00DE3464" w:rsidP="00DE3464">
      <w:pPr>
        <w:rPr>
          <w:rFonts w:ascii="Arial" w:hAnsi="Arial" w:cs="Arial"/>
          <w:i/>
          <w:iCs/>
          <w:sz w:val="24"/>
          <w:szCs w:val="24"/>
        </w:rPr>
      </w:pPr>
    </w:p>
    <w:p w14:paraId="193AEC52" w14:textId="51EFB270" w:rsidR="00DE3464" w:rsidRPr="003416A6" w:rsidRDefault="00DE3464" w:rsidP="00DE3464">
      <w:pPr>
        <w:rPr>
          <w:i/>
          <w:iCs/>
        </w:rPr>
      </w:pPr>
      <w:r w:rsidRPr="003416A6">
        <w:rPr>
          <w:rFonts w:ascii="Arial" w:hAnsi="Arial" w:cs="Arial"/>
          <w:i/>
          <w:iCs/>
          <w:sz w:val="24"/>
          <w:szCs w:val="24"/>
        </w:rPr>
        <w:t>Das System M hat optimale Schallschutzeigenschaften für einen leisen Betrieb. Alle Geräusche treten zur Seite aus - und nicht in Richtung Garten und Nachbargrundstück.</w:t>
      </w:r>
    </w:p>
    <w:p w14:paraId="0488BF30" w14:textId="565D9F0A" w:rsidR="00DE3464" w:rsidRDefault="003416A6" w:rsidP="00DE3464">
      <w:pPr>
        <w:rPr>
          <w:rFonts w:ascii="Arial" w:hAnsi="Arial" w:cs="Arial"/>
          <w:b/>
          <w:bCs/>
          <w:sz w:val="24"/>
          <w:szCs w:val="24"/>
        </w:rPr>
      </w:pPr>
      <w:r>
        <w:rPr>
          <w:noProof/>
        </w:rPr>
        <w:drawing>
          <wp:anchor distT="0" distB="0" distL="0" distR="0" simplePos="0" relativeHeight="251663360" behindDoc="0" locked="0" layoutInCell="1" allowOverlap="1" wp14:anchorId="3B2A13B6" wp14:editId="4DDE9B5E">
            <wp:simplePos x="0" y="0"/>
            <wp:positionH relativeFrom="margin">
              <wp:posOffset>38100</wp:posOffset>
            </wp:positionH>
            <wp:positionV relativeFrom="paragraph">
              <wp:posOffset>181610</wp:posOffset>
            </wp:positionV>
            <wp:extent cx="2571750" cy="1710055"/>
            <wp:effectExtent l="0" t="0" r="0" b="4445"/>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3" t="-5" r="-3" b="-5"/>
                    <a:stretch>
                      <a:fillRect/>
                    </a:stretch>
                  </pic:blipFill>
                  <pic:spPr bwMode="auto">
                    <a:xfrm>
                      <a:off x="0" y="0"/>
                      <a:ext cx="2571750" cy="1710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D1B4D29" w14:textId="670217F2" w:rsidR="00DE3464" w:rsidRDefault="00DE3464" w:rsidP="00DE3464">
      <w:pPr>
        <w:rPr>
          <w:rFonts w:ascii="Arial" w:hAnsi="Arial" w:cs="Arial"/>
          <w:b/>
          <w:bCs/>
          <w:sz w:val="24"/>
          <w:szCs w:val="24"/>
        </w:rPr>
      </w:pPr>
    </w:p>
    <w:p w14:paraId="6B6BE4A0" w14:textId="6DABB49C" w:rsidR="00DE3464" w:rsidRDefault="00DE3464" w:rsidP="00DE3464">
      <w:pPr>
        <w:rPr>
          <w:rFonts w:ascii="Arial" w:hAnsi="Arial" w:cs="Arial"/>
          <w:b/>
          <w:bCs/>
          <w:sz w:val="24"/>
          <w:szCs w:val="24"/>
        </w:rPr>
      </w:pPr>
    </w:p>
    <w:p w14:paraId="252EB9F3" w14:textId="77777777" w:rsidR="00DE3464" w:rsidRDefault="00DE3464" w:rsidP="00DE3464">
      <w:pPr>
        <w:rPr>
          <w:rFonts w:ascii="Arial" w:hAnsi="Arial" w:cs="Arial"/>
          <w:b/>
          <w:bCs/>
          <w:sz w:val="24"/>
          <w:szCs w:val="24"/>
        </w:rPr>
      </w:pPr>
    </w:p>
    <w:p w14:paraId="0CA06171" w14:textId="77777777" w:rsidR="00DE3464" w:rsidRDefault="00DE3464" w:rsidP="00DE3464">
      <w:pPr>
        <w:rPr>
          <w:rFonts w:ascii="Arial" w:hAnsi="Arial" w:cs="Arial"/>
          <w:b/>
          <w:bCs/>
          <w:sz w:val="24"/>
          <w:szCs w:val="24"/>
        </w:rPr>
      </w:pPr>
    </w:p>
    <w:p w14:paraId="7FC6EE6F" w14:textId="77777777" w:rsidR="00DE3464" w:rsidRDefault="00DE3464" w:rsidP="00DE3464">
      <w:pPr>
        <w:rPr>
          <w:rFonts w:ascii="Arial" w:hAnsi="Arial" w:cs="Arial"/>
          <w:b/>
          <w:bCs/>
          <w:sz w:val="24"/>
          <w:szCs w:val="24"/>
        </w:rPr>
      </w:pPr>
    </w:p>
    <w:p w14:paraId="0DB615FB" w14:textId="77777777" w:rsidR="00DE3464" w:rsidRDefault="00DE3464" w:rsidP="00DE3464">
      <w:pPr>
        <w:rPr>
          <w:rFonts w:ascii="Arial" w:hAnsi="Arial" w:cs="Arial"/>
          <w:b/>
          <w:bCs/>
          <w:sz w:val="24"/>
          <w:szCs w:val="24"/>
        </w:rPr>
      </w:pPr>
    </w:p>
    <w:p w14:paraId="1D760930" w14:textId="77777777" w:rsidR="00DE3464" w:rsidRDefault="00DE3464" w:rsidP="00DE3464">
      <w:pPr>
        <w:rPr>
          <w:rFonts w:ascii="Arial" w:hAnsi="Arial" w:cs="Arial"/>
          <w:b/>
          <w:bCs/>
          <w:sz w:val="24"/>
          <w:szCs w:val="24"/>
        </w:rPr>
      </w:pPr>
    </w:p>
    <w:p w14:paraId="544B4975" w14:textId="77777777" w:rsidR="00DE3464" w:rsidRDefault="00DE3464" w:rsidP="00DE3464">
      <w:pPr>
        <w:rPr>
          <w:rFonts w:ascii="Arial" w:hAnsi="Arial" w:cs="Arial"/>
          <w:b/>
          <w:bCs/>
          <w:sz w:val="24"/>
          <w:szCs w:val="24"/>
        </w:rPr>
      </w:pPr>
    </w:p>
    <w:p w14:paraId="674DF13B" w14:textId="77777777" w:rsidR="00DE3464" w:rsidRDefault="00DE3464" w:rsidP="00DE3464">
      <w:pPr>
        <w:rPr>
          <w:rFonts w:ascii="Arial" w:hAnsi="Arial" w:cs="Arial"/>
          <w:b/>
          <w:bCs/>
          <w:sz w:val="24"/>
          <w:szCs w:val="24"/>
        </w:rPr>
      </w:pPr>
    </w:p>
    <w:p w14:paraId="342C5B92" w14:textId="77777777" w:rsidR="00DE3464" w:rsidRDefault="00DE3464" w:rsidP="00DE3464">
      <w:pPr>
        <w:rPr>
          <w:rFonts w:ascii="Arial" w:hAnsi="Arial" w:cs="Arial"/>
          <w:b/>
          <w:bCs/>
          <w:sz w:val="24"/>
          <w:szCs w:val="24"/>
        </w:rPr>
      </w:pPr>
    </w:p>
    <w:p w14:paraId="0C7B02C8" w14:textId="77777777" w:rsidR="00DE3464" w:rsidRPr="003416A6" w:rsidRDefault="00DE3464" w:rsidP="00DE3464">
      <w:pPr>
        <w:rPr>
          <w:i/>
          <w:iCs/>
        </w:rPr>
      </w:pPr>
      <w:r w:rsidRPr="003416A6">
        <w:rPr>
          <w:rFonts w:ascii="Arial" w:hAnsi="Arial" w:cs="Arial"/>
          <w:i/>
          <w:iCs/>
          <w:sz w:val="24"/>
          <w:szCs w:val="24"/>
        </w:rPr>
        <w:t>Alle Einstellungen lassen sich leicht nachvollziehbar auf dem Touch-Display am Innengerät oder per Dimplex Home App auf dem Smart-Device (erhältlich im</w:t>
      </w:r>
      <w:hyperlink r:id="rId14" w:anchor="_blank" w:history="1">
        <w:r w:rsidRPr="003416A6">
          <w:rPr>
            <w:rStyle w:val="Hyperlink"/>
            <w:rFonts w:ascii="Arial" w:hAnsi="Arial" w:cs="Arial"/>
            <w:i/>
            <w:iCs/>
            <w:sz w:val="24"/>
            <w:szCs w:val="24"/>
          </w:rPr>
          <w:t xml:space="preserve"> Apple App Store</w:t>
        </w:r>
      </w:hyperlink>
      <w:r w:rsidRPr="003416A6">
        <w:rPr>
          <w:rFonts w:ascii="Arial" w:hAnsi="Arial" w:cs="Arial"/>
          <w:i/>
          <w:iCs/>
          <w:sz w:val="24"/>
          <w:szCs w:val="24"/>
        </w:rPr>
        <w:t xml:space="preserve"> und Google Play Store) in allen Ausstattungsvarianten durchführen.</w:t>
      </w:r>
    </w:p>
    <w:p w14:paraId="66266BAD" w14:textId="77777777" w:rsidR="00DE3464" w:rsidRDefault="00DE3464" w:rsidP="00DE3464">
      <w:pPr>
        <w:rPr>
          <w:rFonts w:ascii="Arial" w:hAnsi="Arial" w:cs="Arial"/>
          <w:b/>
          <w:bCs/>
          <w:sz w:val="24"/>
          <w:szCs w:val="24"/>
        </w:rPr>
      </w:pPr>
    </w:p>
    <w:p w14:paraId="6AFDAE73" w14:textId="0E3BBEBF" w:rsidR="00DE3464" w:rsidRDefault="00DE3464" w:rsidP="00DE3464">
      <w:r>
        <w:rPr>
          <w:rFonts w:ascii="Arial" w:hAnsi="Arial" w:cs="Arial"/>
          <w:sz w:val="24"/>
          <w:szCs w:val="24"/>
        </w:rPr>
        <w:t>Bildnachweis:</w:t>
      </w:r>
      <w:r w:rsidR="00753929">
        <w:rPr>
          <w:rFonts w:ascii="Arial" w:hAnsi="Arial" w:cs="Arial"/>
          <w:sz w:val="24"/>
          <w:szCs w:val="24"/>
        </w:rPr>
        <w:t xml:space="preserve"> </w:t>
      </w:r>
      <w:r>
        <w:rPr>
          <w:rFonts w:ascii="Arial" w:hAnsi="Arial" w:cs="Arial"/>
          <w:sz w:val="24"/>
          <w:szCs w:val="24"/>
        </w:rPr>
        <w:t>Glen Dimplex</w:t>
      </w:r>
    </w:p>
    <w:p w14:paraId="729F075F" w14:textId="77777777" w:rsidR="00A746D4" w:rsidRDefault="00A746D4" w:rsidP="00A746D4">
      <w:pPr>
        <w:jc w:val="both"/>
        <w:rPr>
          <w:rFonts w:ascii="Arial" w:eastAsia="Arial" w:hAnsi="Arial" w:cs="Arial"/>
        </w:rPr>
      </w:pPr>
    </w:p>
    <w:p w14:paraId="7AB4071F" w14:textId="04479A53" w:rsidR="004A5AB8" w:rsidRPr="000E1B5E" w:rsidRDefault="004A5AB8" w:rsidP="004A5AB8">
      <w:pPr>
        <w:pStyle w:val="TextA"/>
        <w:spacing w:line="276" w:lineRule="auto"/>
        <w:rPr>
          <w:rFonts w:ascii="Arial" w:eastAsia="Glen Dimplex Sans Light" w:hAnsi="Arial" w:cs="Arial"/>
          <w:color w:val="auto"/>
        </w:rPr>
      </w:pPr>
      <w:r w:rsidRPr="000E1B5E">
        <w:rPr>
          <w:rFonts w:ascii="Arial" w:eastAsia="Glen Dimplex Sans Light" w:hAnsi="Arial" w:cs="Arial"/>
          <w:b/>
          <w:bCs/>
          <w:color w:val="auto"/>
        </w:rPr>
        <w:t xml:space="preserve">Kontakt: </w:t>
      </w:r>
      <w:r w:rsidRPr="000E1B5E">
        <w:rPr>
          <w:rFonts w:ascii="Arial" w:eastAsia="Glen Dimplex Sans Light" w:hAnsi="Arial" w:cs="Arial"/>
          <w:b/>
          <w:bCs/>
          <w:color w:val="auto"/>
        </w:rPr>
        <w:br/>
      </w:r>
      <w:r>
        <w:rPr>
          <w:rFonts w:ascii="Arial" w:eastAsia="Glen Dimplex Sans Light" w:hAnsi="Arial" w:cs="Arial"/>
          <w:color w:val="auto"/>
        </w:rPr>
        <w:t>Anja Fischer</w:t>
      </w:r>
      <w:r w:rsidRPr="000E1B5E">
        <w:rPr>
          <w:rFonts w:ascii="Arial" w:eastAsia="Glen Dimplex Sans Light" w:hAnsi="Arial" w:cs="Arial"/>
          <w:color w:val="auto"/>
        </w:rPr>
        <w:t xml:space="preserve">, </w:t>
      </w:r>
      <w:proofErr w:type="spellStart"/>
      <w:r w:rsidRPr="000E1B5E">
        <w:rPr>
          <w:rFonts w:ascii="Arial" w:eastAsia="Glen Dimplex Sans Light" w:hAnsi="Arial" w:cs="Arial"/>
          <w:color w:val="auto"/>
        </w:rPr>
        <w:t>Director</w:t>
      </w:r>
      <w:proofErr w:type="spellEnd"/>
      <w:r w:rsidRPr="000E1B5E">
        <w:rPr>
          <w:rFonts w:ascii="Arial" w:eastAsia="Glen Dimplex Sans Light" w:hAnsi="Arial" w:cs="Arial"/>
          <w:color w:val="auto"/>
        </w:rPr>
        <w:t xml:space="preserve"> Marketing </w:t>
      </w:r>
      <w:proofErr w:type="spellStart"/>
      <w:r w:rsidR="002D2370">
        <w:rPr>
          <w:rFonts w:ascii="Arial" w:eastAsia="Glen Dimplex Sans Light" w:hAnsi="Arial" w:cs="Arial"/>
          <w:color w:val="auto"/>
        </w:rPr>
        <w:t>Heating</w:t>
      </w:r>
      <w:proofErr w:type="spellEnd"/>
      <w:r w:rsidR="002D2370">
        <w:rPr>
          <w:rFonts w:ascii="Arial" w:eastAsia="Glen Dimplex Sans Light" w:hAnsi="Arial" w:cs="Arial"/>
          <w:color w:val="auto"/>
        </w:rPr>
        <w:t xml:space="preserve"> &amp; Ventilation</w:t>
      </w:r>
    </w:p>
    <w:p w14:paraId="67822752" w14:textId="77777777" w:rsidR="004A5AB8" w:rsidRPr="000E1B5E" w:rsidRDefault="004A5AB8" w:rsidP="004A5AB8">
      <w:pPr>
        <w:pStyle w:val="TextA"/>
        <w:spacing w:line="276" w:lineRule="auto"/>
        <w:rPr>
          <w:rFonts w:ascii="Arial" w:eastAsia="Glen Dimplex Sans Light" w:hAnsi="Arial" w:cs="Arial"/>
          <w:color w:val="auto"/>
        </w:rPr>
      </w:pPr>
      <w:r w:rsidRPr="000E1B5E">
        <w:rPr>
          <w:rFonts w:ascii="Arial" w:eastAsia="Glen Dimplex Sans Light" w:hAnsi="Arial" w:cs="Arial"/>
          <w:color w:val="auto"/>
        </w:rPr>
        <w:t xml:space="preserve">E    </w:t>
      </w:r>
      <w:r>
        <w:rPr>
          <w:rFonts w:ascii="Arial" w:eastAsia="Glen Dimplex Sans Light" w:hAnsi="Arial" w:cs="Arial"/>
          <w:color w:val="auto"/>
        </w:rPr>
        <w:t>anja.fischer</w:t>
      </w:r>
      <w:r w:rsidRPr="000E1B5E">
        <w:rPr>
          <w:rFonts w:ascii="Arial" w:eastAsia="Glen Dimplex Sans Light" w:hAnsi="Arial" w:cs="Arial"/>
          <w:color w:val="auto"/>
        </w:rPr>
        <w:t>@glendimplex.de</w:t>
      </w:r>
    </w:p>
    <w:p w14:paraId="4BE5D5B9" w14:textId="5A6ABFBA" w:rsidR="00AD410D" w:rsidRPr="002D2370" w:rsidRDefault="004A5AB8" w:rsidP="002D2370">
      <w:pPr>
        <w:spacing w:line="276" w:lineRule="auto"/>
        <w:jc w:val="both"/>
        <w:rPr>
          <w:rFonts w:ascii="Arial" w:eastAsia="Glen Dimplex Sans Light" w:hAnsi="Arial" w:cs="Arial"/>
          <w:color w:val="auto"/>
        </w:rPr>
      </w:pPr>
      <w:r w:rsidRPr="000E1B5E">
        <w:rPr>
          <w:rFonts w:ascii="Arial" w:eastAsia="Glen Dimplex Sans Light" w:hAnsi="Arial" w:cs="Arial"/>
          <w:color w:val="auto"/>
        </w:rPr>
        <w:t xml:space="preserve">M   </w:t>
      </w:r>
      <w:r w:rsidRPr="00C63BA8">
        <w:rPr>
          <w:rFonts w:ascii="Arial" w:eastAsia="Glen Dimplex Sans Light" w:hAnsi="Arial" w:cs="Arial"/>
          <w:color w:val="auto"/>
        </w:rPr>
        <w:t>+49</w:t>
      </w:r>
      <w:r>
        <w:rPr>
          <w:rFonts w:ascii="Arial" w:eastAsia="Glen Dimplex Sans Light" w:hAnsi="Arial" w:cs="Arial"/>
          <w:color w:val="auto"/>
        </w:rPr>
        <w:t xml:space="preserve"> </w:t>
      </w:r>
      <w:r w:rsidRPr="00C63BA8">
        <w:rPr>
          <w:rFonts w:ascii="Arial" w:eastAsia="Glen Dimplex Sans Light" w:hAnsi="Arial" w:cs="Arial"/>
          <w:color w:val="auto"/>
        </w:rPr>
        <w:t>151</w:t>
      </w:r>
      <w:r>
        <w:rPr>
          <w:rFonts w:ascii="Arial" w:eastAsia="Glen Dimplex Sans Light" w:hAnsi="Arial" w:cs="Arial"/>
          <w:color w:val="auto"/>
        </w:rPr>
        <w:t xml:space="preserve"> </w:t>
      </w:r>
      <w:r w:rsidRPr="00C63BA8">
        <w:rPr>
          <w:rFonts w:ascii="Arial" w:eastAsia="Glen Dimplex Sans Light" w:hAnsi="Arial" w:cs="Arial"/>
          <w:color w:val="auto"/>
        </w:rPr>
        <w:t>599</w:t>
      </w:r>
      <w:r>
        <w:rPr>
          <w:rFonts w:ascii="Arial" w:eastAsia="Glen Dimplex Sans Light" w:hAnsi="Arial" w:cs="Arial"/>
          <w:color w:val="auto"/>
        </w:rPr>
        <w:t xml:space="preserve"> </w:t>
      </w:r>
      <w:r w:rsidRPr="00C63BA8">
        <w:rPr>
          <w:rFonts w:ascii="Arial" w:eastAsia="Glen Dimplex Sans Light" w:hAnsi="Arial" w:cs="Arial"/>
          <w:color w:val="auto"/>
        </w:rPr>
        <w:t>51</w:t>
      </w:r>
      <w:r>
        <w:rPr>
          <w:rFonts w:ascii="Arial" w:eastAsia="Glen Dimplex Sans Light" w:hAnsi="Arial" w:cs="Arial"/>
          <w:color w:val="auto"/>
        </w:rPr>
        <w:t xml:space="preserve"> </w:t>
      </w:r>
      <w:r w:rsidRPr="00C63BA8">
        <w:rPr>
          <w:rFonts w:ascii="Arial" w:eastAsia="Glen Dimplex Sans Light" w:hAnsi="Arial" w:cs="Arial"/>
          <w:color w:val="auto"/>
        </w:rPr>
        <w:t>260</w:t>
      </w:r>
    </w:p>
    <w:sectPr w:rsidR="00AD410D" w:rsidRPr="002D2370" w:rsidSect="002D2370">
      <w:headerReference w:type="default" r:id="rId15"/>
      <w:pgSz w:w="11900" w:h="16840"/>
      <w:pgMar w:top="1452" w:right="2552"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F68C4" w14:textId="77777777" w:rsidR="0044394C" w:rsidRDefault="0044394C">
      <w:pPr>
        <w:spacing w:line="240" w:lineRule="auto"/>
      </w:pPr>
      <w:r>
        <w:separator/>
      </w:r>
    </w:p>
  </w:endnote>
  <w:endnote w:type="continuationSeparator" w:id="0">
    <w:p w14:paraId="6952AC86" w14:textId="77777777" w:rsidR="0044394C" w:rsidRDefault="00443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Arial Unicode MS">
    <w:panose1 w:val="020B0604020202020204"/>
    <w:charset w:val="00"/>
    <w:family w:val="roman"/>
    <w:pitch w:val="default"/>
  </w:font>
  <w:font w:name="Glen Dimplex Sans TT Thi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303C" w14:textId="77777777" w:rsidR="0044394C" w:rsidRDefault="0044394C">
      <w:pPr>
        <w:spacing w:line="240" w:lineRule="auto"/>
      </w:pPr>
      <w:r>
        <w:separator/>
      </w:r>
    </w:p>
  </w:footnote>
  <w:footnote w:type="continuationSeparator" w:id="0">
    <w:p w14:paraId="7FA8AA88" w14:textId="77777777" w:rsidR="0044394C" w:rsidRDefault="004439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C221" w14:textId="1F33737C" w:rsidR="004C4D8F" w:rsidRDefault="00E21BA6" w:rsidP="00E21BA6">
    <w:pPr>
      <w:pStyle w:val="Kopfzeile"/>
      <w:tabs>
        <w:tab w:val="clear" w:pos="9072"/>
        <w:tab w:val="right" w:pos="7910"/>
      </w:tabs>
      <w:jc w:val="right"/>
    </w:pPr>
    <w:r>
      <w:rPr>
        <w:noProof/>
      </w:rPr>
      <w:drawing>
        <wp:anchor distT="0" distB="0" distL="114300" distR="114300" simplePos="0" relativeHeight="251659264" behindDoc="0" locked="0" layoutInCell="1" allowOverlap="1" wp14:anchorId="10F27D0A" wp14:editId="09CEC9E4">
          <wp:simplePos x="0" y="0"/>
          <wp:positionH relativeFrom="column">
            <wp:posOffset>5024120</wp:posOffset>
          </wp:positionH>
          <wp:positionV relativeFrom="paragraph">
            <wp:posOffset>-88265</wp:posOffset>
          </wp:positionV>
          <wp:extent cx="1228725" cy="30480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anchor>
      </w:drawing>
    </w:r>
    <w:r w:rsidR="002617A8">
      <w:rPr>
        <w:noProof/>
      </w:rPr>
      <mc:AlternateContent>
        <mc:Choice Requires="wps">
          <w:drawing>
            <wp:anchor distT="152400" distB="152400" distL="152400" distR="152400" simplePos="0" relativeHeight="251658240" behindDoc="1" locked="0" layoutInCell="1" allowOverlap="1" wp14:anchorId="0AA3B838" wp14:editId="22DDE59D">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2611564C" w14:textId="2A54CBC0"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r w:rsidR="00E21BA6">
                            <w:rPr>
                              <w:rFonts w:ascii="Arial" w:eastAsia="Glen Dimplex Sans" w:hAnsi="Arial" w:cs="Arial"/>
                              <w:b/>
                              <w:bCs/>
                              <w:sz w:val="12"/>
                              <w:szCs w:val="12"/>
                            </w:rPr>
                            <w:t xml:space="preserve"> GmbH</w:t>
                          </w:r>
                        </w:p>
                        <w:p w14:paraId="0228778E" w14:textId="5BF1414A" w:rsidR="004C4D8F" w:rsidRPr="00B9404A" w:rsidRDefault="00E21BA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657F432C" w14:textId="61CD4BCE" w:rsidR="004C4D8F" w:rsidRPr="00B9404A" w:rsidRDefault="004C4D8F">
                          <w:pPr>
                            <w:tabs>
                              <w:tab w:val="center" w:pos="4536"/>
                              <w:tab w:val="right" w:pos="9072"/>
                            </w:tabs>
                            <w:spacing w:line="240" w:lineRule="auto"/>
                            <w:rPr>
                              <w:rFonts w:ascii="Arial" w:eastAsia="Glen Dimplex Sans" w:hAnsi="Arial" w:cs="Arial"/>
                              <w:sz w:val="12"/>
                              <w:szCs w:val="12"/>
                            </w:rPr>
                          </w:pP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131521D0"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sidR="006451EF">
                            <w:rPr>
                              <w:rFonts w:ascii="Arial" w:eastAsia="Glen Dimplex Sans" w:hAnsi="Arial" w:cs="Arial"/>
                              <w:b/>
                              <w:bCs/>
                              <w:sz w:val="12"/>
                              <w:szCs w:val="12"/>
                            </w:rPr>
                            <w:t>dimplex.de</w:t>
                          </w: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feld 67" style="position:absolute;left:0;text-align:left;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14:paraId="2611564C" w14:textId="2A54CBC0" w:rsidR="004C4D8F" w:rsidRPr="00B9404A" w:rsidRDefault="002617A8">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 xml:space="preserve">Glen Dimplex </w:t>
                    </w:r>
                    <w:r w:rsidR="00D413DD" w:rsidRPr="00B9404A">
                      <w:rPr>
                        <w:rFonts w:ascii="Arial" w:eastAsia="Glen Dimplex Sans" w:hAnsi="Arial" w:cs="Arial"/>
                        <w:b/>
                        <w:bCs/>
                        <w:sz w:val="12"/>
                        <w:szCs w:val="12"/>
                      </w:rPr>
                      <w:t>Deutschland</w:t>
                    </w:r>
                    <w:r w:rsidR="00E21BA6">
                      <w:rPr>
                        <w:rFonts w:ascii="Arial" w:eastAsia="Glen Dimplex Sans" w:hAnsi="Arial" w:cs="Arial"/>
                        <w:b/>
                        <w:bCs/>
                        <w:sz w:val="12"/>
                        <w:szCs w:val="12"/>
                      </w:rPr>
                      <w:t xml:space="preserve"> GmbH</w:t>
                    </w:r>
                  </w:p>
                  <w:p w14:paraId="0228778E" w14:textId="5BF1414A" w:rsidR="004C4D8F" w:rsidRPr="00B9404A" w:rsidRDefault="00E21BA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657F432C" w14:textId="61CD4BCE" w:rsidR="004C4D8F" w:rsidRPr="00B9404A" w:rsidRDefault="004C4D8F">
                    <w:pPr>
                      <w:tabs>
                        <w:tab w:val="center" w:pos="4536"/>
                        <w:tab w:val="right" w:pos="9072"/>
                      </w:tabs>
                      <w:spacing w:line="240" w:lineRule="auto"/>
                      <w:rPr>
                        <w:rFonts w:ascii="Arial" w:eastAsia="Glen Dimplex Sans" w:hAnsi="Arial" w:cs="Arial"/>
                        <w:sz w:val="12"/>
                        <w:szCs w:val="12"/>
                      </w:rPr>
                    </w:pPr>
                  </w:p>
                  <w:p w14:paraId="79B2494D"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47B315B2"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3C5417EB" w14:textId="77777777" w:rsidR="004C4D8F" w:rsidRPr="00133CFB" w:rsidRDefault="004C4D8F">
                    <w:pPr>
                      <w:tabs>
                        <w:tab w:val="center" w:pos="4536"/>
                        <w:tab w:val="right" w:pos="9072"/>
                      </w:tabs>
                      <w:spacing w:line="240" w:lineRule="auto"/>
                      <w:rPr>
                        <w:rFonts w:ascii="Arial" w:eastAsia="Glen Dimplex Sans" w:hAnsi="Arial" w:cs="Arial"/>
                        <w:sz w:val="12"/>
                        <w:szCs w:val="12"/>
                      </w:rPr>
                    </w:pPr>
                  </w:p>
                  <w:p w14:paraId="22DE84BB" w14:textId="77777777" w:rsidR="004C4D8F" w:rsidRPr="00133CFB" w:rsidRDefault="002617A8">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4D96B31A" w14:textId="131521D0" w:rsidR="004C4D8F" w:rsidRPr="00133CFB" w:rsidRDefault="002617A8">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sidR="006451EF">
                      <w:rPr>
                        <w:rFonts w:ascii="Arial" w:eastAsia="Glen Dimplex Sans" w:hAnsi="Arial" w:cs="Arial"/>
                        <w:b/>
                        <w:bCs/>
                        <w:sz w:val="12"/>
                        <w:szCs w:val="12"/>
                      </w:rPr>
                      <w:t>dimplex.de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 w15:restartNumberingAfterBreak="0">
    <w:nsid w:val="0A8E2184"/>
    <w:multiLevelType w:val="hybridMultilevel"/>
    <w:tmpl w:val="DB724AB0"/>
    <w:lvl w:ilvl="0" w:tplc="0407000F">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105332"/>
    <w:rsid w:val="00116BB2"/>
    <w:rsid w:val="00122A25"/>
    <w:rsid w:val="0013132E"/>
    <w:rsid w:val="00133CFB"/>
    <w:rsid w:val="00150DC6"/>
    <w:rsid w:val="001562B1"/>
    <w:rsid w:val="00160DF0"/>
    <w:rsid w:val="001712BD"/>
    <w:rsid w:val="00182DD6"/>
    <w:rsid w:val="001A00AA"/>
    <w:rsid w:val="001D2C1C"/>
    <w:rsid w:val="001E2ED2"/>
    <w:rsid w:val="0022164A"/>
    <w:rsid w:val="002617A8"/>
    <w:rsid w:val="00266506"/>
    <w:rsid w:val="002732BD"/>
    <w:rsid w:val="00281D27"/>
    <w:rsid w:val="002914B9"/>
    <w:rsid w:val="002A6363"/>
    <w:rsid w:val="002B0D03"/>
    <w:rsid w:val="002B47D4"/>
    <w:rsid w:val="002D01B8"/>
    <w:rsid w:val="002D2370"/>
    <w:rsid w:val="002E0762"/>
    <w:rsid w:val="002E5ABB"/>
    <w:rsid w:val="002F4887"/>
    <w:rsid w:val="0031555A"/>
    <w:rsid w:val="00333B60"/>
    <w:rsid w:val="00336CB4"/>
    <w:rsid w:val="003416A6"/>
    <w:rsid w:val="00346D30"/>
    <w:rsid w:val="003776FF"/>
    <w:rsid w:val="00385C65"/>
    <w:rsid w:val="003A64B4"/>
    <w:rsid w:val="003D7614"/>
    <w:rsid w:val="0044394C"/>
    <w:rsid w:val="00451B6D"/>
    <w:rsid w:val="004715BC"/>
    <w:rsid w:val="0048077A"/>
    <w:rsid w:val="004A5AB8"/>
    <w:rsid w:val="004B4E09"/>
    <w:rsid w:val="004C0E41"/>
    <w:rsid w:val="004C4D8F"/>
    <w:rsid w:val="004D7FC3"/>
    <w:rsid w:val="004F2DA1"/>
    <w:rsid w:val="00525D7E"/>
    <w:rsid w:val="00526347"/>
    <w:rsid w:val="00554B47"/>
    <w:rsid w:val="00566E5C"/>
    <w:rsid w:val="0057411C"/>
    <w:rsid w:val="00577949"/>
    <w:rsid w:val="005D3B45"/>
    <w:rsid w:val="00604ED2"/>
    <w:rsid w:val="00607F01"/>
    <w:rsid w:val="0064257D"/>
    <w:rsid w:val="006451EF"/>
    <w:rsid w:val="00655039"/>
    <w:rsid w:val="006B0DF2"/>
    <w:rsid w:val="006B28A8"/>
    <w:rsid w:val="006E36D7"/>
    <w:rsid w:val="006E51AF"/>
    <w:rsid w:val="00705BB8"/>
    <w:rsid w:val="00714639"/>
    <w:rsid w:val="00753929"/>
    <w:rsid w:val="00764857"/>
    <w:rsid w:val="007673A3"/>
    <w:rsid w:val="00776F9A"/>
    <w:rsid w:val="00786DCB"/>
    <w:rsid w:val="007B2EC3"/>
    <w:rsid w:val="007C37A6"/>
    <w:rsid w:val="007F05CE"/>
    <w:rsid w:val="008138A6"/>
    <w:rsid w:val="00823A0E"/>
    <w:rsid w:val="00826D0C"/>
    <w:rsid w:val="00841C58"/>
    <w:rsid w:val="008544FD"/>
    <w:rsid w:val="008570D1"/>
    <w:rsid w:val="00857B73"/>
    <w:rsid w:val="00867066"/>
    <w:rsid w:val="008736B1"/>
    <w:rsid w:val="0089742B"/>
    <w:rsid w:val="008E30B7"/>
    <w:rsid w:val="008F6DFE"/>
    <w:rsid w:val="00905AB5"/>
    <w:rsid w:val="00906426"/>
    <w:rsid w:val="00907061"/>
    <w:rsid w:val="00956593"/>
    <w:rsid w:val="00967286"/>
    <w:rsid w:val="009A5746"/>
    <w:rsid w:val="009C7B35"/>
    <w:rsid w:val="009D4B64"/>
    <w:rsid w:val="009E493D"/>
    <w:rsid w:val="00A009C0"/>
    <w:rsid w:val="00A01A4A"/>
    <w:rsid w:val="00A0278B"/>
    <w:rsid w:val="00A05CDE"/>
    <w:rsid w:val="00A11051"/>
    <w:rsid w:val="00A35F96"/>
    <w:rsid w:val="00A612BD"/>
    <w:rsid w:val="00A630A0"/>
    <w:rsid w:val="00A746D4"/>
    <w:rsid w:val="00AD410D"/>
    <w:rsid w:val="00B0310B"/>
    <w:rsid w:val="00B25D0C"/>
    <w:rsid w:val="00B43EC0"/>
    <w:rsid w:val="00B52499"/>
    <w:rsid w:val="00B52E09"/>
    <w:rsid w:val="00B66B96"/>
    <w:rsid w:val="00B718B2"/>
    <w:rsid w:val="00B8607D"/>
    <w:rsid w:val="00B86175"/>
    <w:rsid w:val="00B9404A"/>
    <w:rsid w:val="00B96339"/>
    <w:rsid w:val="00BA0D0D"/>
    <w:rsid w:val="00BC2CBF"/>
    <w:rsid w:val="00BD7E2A"/>
    <w:rsid w:val="00C443B7"/>
    <w:rsid w:val="00C57A82"/>
    <w:rsid w:val="00C65C51"/>
    <w:rsid w:val="00CA0090"/>
    <w:rsid w:val="00CA644A"/>
    <w:rsid w:val="00CB52D0"/>
    <w:rsid w:val="00CC7C6E"/>
    <w:rsid w:val="00CD3FAA"/>
    <w:rsid w:val="00CD4358"/>
    <w:rsid w:val="00CE09AA"/>
    <w:rsid w:val="00CF2F42"/>
    <w:rsid w:val="00D101CE"/>
    <w:rsid w:val="00D10EF5"/>
    <w:rsid w:val="00D22DBB"/>
    <w:rsid w:val="00D3103A"/>
    <w:rsid w:val="00D31194"/>
    <w:rsid w:val="00D31A2F"/>
    <w:rsid w:val="00D40253"/>
    <w:rsid w:val="00D413DD"/>
    <w:rsid w:val="00D44504"/>
    <w:rsid w:val="00D57B1D"/>
    <w:rsid w:val="00D65D4F"/>
    <w:rsid w:val="00D674F7"/>
    <w:rsid w:val="00D96D9E"/>
    <w:rsid w:val="00DA171D"/>
    <w:rsid w:val="00DB2DEA"/>
    <w:rsid w:val="00DB39BF"/>
    <w:rsid w:val="00DC1C8E"/>
    <w:rsid w:val="00DE3464"/>
    <w:rsid w:val="00DE55CD"/>
    <w:rsid w:val="00DF7298"/>
    <w:rsid w:val="00E151FD"/>
    <w:rsid w:val="00E17450"/>
    <w:rsid w:val="00E21BA6"/>
    <w:rsid w:val="00E45B57"/>
    <w:rsid w:val="00E80243"/>
    <w:rsid w:val="00E8185D"/>
    <w:rsid w:val="00E90621"/>
    <w:rsid w:val="00E923EA"/>
    <w:rsid w:val="00EA310B"/>
    <w:rsid w:val="00EB13FD"/>
    <w:rsid w:val="00F33E88"/>
    <w:rsid w:val="00FA2B47"/>
    <w:rsid w:val="00FA336B"/>
    <w:rsid w:val="00FC104A"/>
    <w:rsid w:val="00FC1A51"/>
    <w:rsid w:val="00FD199E"/>
    <w:rsid w:val="00FF3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D1077"/>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line="240" w:lineRule="atLeast"/>
    </w:pPr>
    <w:rPr>
      <w:rFonts w:ascii="Glen Dimplex Sans TT Thin" w:eastAsia="Glen Dimplex Sans TT Thin" w:hAnsi="Glen Dimplex Sans TT Thin" w:cs="Glen Dimplex Sans TT Thin"/>
      <w:color w:val="000000"/>
      <w:u w:color="000000"/>
    </w:rPr>
  </w:style>
  <w:style w:type="paragraph" w:styleId="berschrift1">
    <w:name w:val="heading 1"/>
    <w:basedOn w:val="Standard"/>
    <w:next w:val="Standard"/>
    <w:link w:val="berschrift1Zchn"/>
    <w:qFormat/>
    <w:rsid w:val="002D2370"/>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outlineLvl w:val="0"/>
    </w:pPr>
    <w:rPr>
      <w:rFonts w:ascii="Arial" w:eastAsia="Times New Roman" w:hAnsi="Arial" w:cs="Arial"/>
      <w:color w:val="auto"/>
      <w:kern w:val="1"/>
      <w:sz w:val="24"/>
      <w:bdr w:val="none" w:sz="0" w:space="0" w:color="auto"/>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 w:type="character" w:customStyle="1" w:styleId="berschrift1Zchn">
    <w:name w:val="Überschrift 1 Zchn"/>
    <w:basedOn w:val="Absatz-Standardschriftart"/>
    <w:link w:val="berschrift1"/>
    <w:rsid w:val="002D2370"/>
    <w:rPr>
      <w:rFonts w:ascii="Arial" w:eastAsia="Times New Roman" w:hAnsi="Arial" w:cs="Arial"/>
      <w:kern w:val="1"/>
      <w:sz w:val="24"/>
      <w:bdr w:val="none" w:sz="0" w:space="0" w:color="auto"/>
      <w:lang w:eastAsia="zh-CN" w:bidi="hi-IN"/>
    </w:rPr>
  </w:style>
  <w:style w:type="paragraph" w:styleId="Textkrper">
    <w:name w:val="Body Text"/>
    <w:basedOn w:val="Standard"/>
    <w:link w:val="TextkrperZchn"/>
    <w:rsid w:val="002D237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Arial" w:eastAsia="Times New Roman" w:hAnsi="Arial" w:cs="Arial"/>
      <w:color w:val="auto"/>
      <w:kern w:val="1"/>
      <w:sz w:val="24"/>
      <w:bdr w:val="none" w:sz="0" w:space="0" w:color="auto"/>
      <w:lang w:eastAsia="zh-CN" w:bidi="hi-IN"/>
    </w:rPr>
  </w:style>
  <w:style w:type="character" w:customStyle="1" w:styleId="TextkrperZchn">
    <w:name w:val="Textkörper Zchn"/>
    <w:basedOn w:val="Absatz-Standardschriftart"/>
    <w:link w:val="Textkrper"/>
    <w:rsid w:val="002D2370"/>
    <w:rPr>
      <w:rFonts w:ascii="Arial" w:eastAsia="Times New Roman" w:hAnsi="Arial" w:cs="Arial"/>
      <w:kern w:val="1"/>
      <w:sz w:val="24"/>
      <w:bdr w:val="none" w:sz="0" w:space="0" w:color="auto"/>
      <w:lang w:eastAsia="zh-CN" w:bidi="hi-IN"/>
    </w:rPr>
  </w:style>
  <w:style w:type="character" w:styleId="Fett">
    <w:name w:val="Strong"/>
    <w:qFormat/>
    <w:rsid w:val="00DE3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tunes.apple.com/de/app/gdts-home/id1244087241?mt=8" TargetMode="External"/><Relationship Id="rId14" Type="http://schemas.openxmlformats.org/officeDocument/2006/relationships/hyperlink" Target="https://itunes.apple.com/de/app/gdts-home/id1244087241?m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D7-24CF-4AC7-90C1-82FB24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5398</Characters>
  <Application>Microsoft Office Word</Application>
  <DocSecurity>0</DocSecurity>
  <Lines>215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Neuner Nadine</cp:lastModifiedBy>
  <cp:revision>6</cp:revision>
  <cp:lastPrinted>2020-10-06T10:22:00Z</cp:lastPrinted>
  <dcterms:created xsi:type="dcterms:W3CDTF">2021-10-20T06:48:00Z</dcterms:created>
  <dcterms:modified xsi:type="dcterms:W3CDTF">2021-10-20T07:14:00Z</dcterms:modified>
</cp:coreProperties>
</file>