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A07" w:rsidRPr="00210D65" w:rsidRDefault="001F0A07">
      <w:pPr>
        <w:pStyle w:val="Titel"/>
        <w:jc w:val="both"/>
        <w:rPr>
          <w:rFonts w:ascii="Arial" w:eastAsia="Glen Dimplex Sans Light" w:hAnsi="Arial" w:cs="Arial"/>
          <w:color w:val="auto"/>
          <w:sz w:val="20"/>
          <w:szCs w:val="20"/>
        </w:rPr>
      </w:pPr>
    </w:p>
    <w:p w:rsidR="001F0A07" w:rsidRPr="00210D65" w:rsidRDefault="001F0A07">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70" w:line="288" w:lineRule="auto"/>
        <w:rPr>
          <w:rFonts w:ascii="Arial" w:eastAsia="Glen Dimplex Sans Light" w:hAnsi="Arial" w:cs="Arial"/>
          <w:color w:val="auto"/>
        </w:rPr>
      </w:pPr>
    </w:p>
    <w:p w:rsidR="001F0A07" w:rsidRPr="00210D65" w:rsidRDefault="001F0A07">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70" w:line="288" w:lineRule="auto"/>
        <w:rPr>
          <w:rFonts w:ascii="Arial" w:eastAsia="Glen Dimplex Sans Light" w:hAnsi="Arial" w:cs="Arial"/>
          <w:color w:val="auto"/>
        </w:rPr>
      </w:pPr>
    </w:p>
    <w:p w:rsidR="00D0683A" w:rsidRPr="00210D65" w:rsidRDefault="00D0683A" w:rsidP="00D0683A">
      <w:pPr>
        <w:spacing w:after="240" w:line="288" w:lineRule="auto"/>
        <w:rPr>
          <w:rFonts w:ascii="Arial" w:eastAsia="Glen Dimplex Sans Light" w:hAnsi="Arial" w:cs="Arial"/>
          <w:b/>
          <w:bCs/>
          <w:color w:val="auto"/>
          <w:sz w:val="34"/>
          <w:szCs w:val="34"/>
        </w:rPr>
      </w:pPr>
      <w:r w:rsidRPr="00210D65">
        <w:rPr>
          <w:rFonts w:ascii="Arial" w:eastAsia="Glen Dimplex Sans Light" w:hAnsi="Arial" w:cs="Arial"/>
          <w:b/>
          <w:bCs/>
          <w:color w:val="auto"/>
          <w:sz w:val="34"/>
          <w:szCs w:val="34"/>
        </w:rPr>
        <w:t>Dimplex: LA 35TBS.</w:t>
      </w:r>
      <w:r w:rsidRPr="00210D65">
        <w:rPr>
          <w:rFonts w:ascii="Arial" w:eastAsia="Glen Dimplex Sans Light" w:hAnsi="Arial" w:cs="Arial"/>
          <w:b/>
          <w:bCs/>
          <w:color w:val="auto"/>
          <w:sz w:val="34"/>
          <w:szCs w:val="34"/>
        </w:rPr>
        <w:br/>
      </w:r>
      <w:r w:rsidRPr="00210D65">
        <w:rPr>
          <w:rFonts w:ascii="Arial" w:eastAsia="Glen Dimplex Sans Light" w:hAnsi="Arial" w:cs="Arial"/>
          <w:bCs/>
          <w:color w:val="auto"/>
          <w:sz w:val="34"/>
          <w:szCs w:val="34"/>
        </w:rPr>
        <w:t xml:space="preserve">Perfekt für Sanierung und Neubau größerer </w:t>
      </w:r>
      <w:r w:rsidR="009363DE" w:rsidRPr="00210D65">
        <w:rPr>
          <w:rFonts w:ascii="Arial" w:eastAsia="Glen Dimplex Sans Light" w:hAnsi="Arial" w:cs="Arial"/>
          <w:bCs/>
          <w:color w:val="auto"/>
          <w:sz w:val="34"/>
          <w:szCs w:val="34"/>
        </w:rPr>
        <w:t>Wohng</w:t>
      </w:r>
      <w:r w:rsidRPr="00210D65">
        <w:rPr>
          <w:rFonts w:ascii="Arial" w:eastAsia="Glen Dimplex Sans Light" w:hAnsi="Arial" w:cs="Arial"/>
          <w:bCs/>
          <w:color w:val="auto"/>
          <w:sz w:val="34"/>
          <w:szCs w:val="34"/>
        </w:rPr>
        <w:t>ebäude.</w:t>
      </w:r>
    </w:p>
    <w:p w:rsidR="00D0683A" w:rsidRPr="00210D65" w:rsidRDefault="00D0683A" w:rsidP="00D0683A">
      <w:pPr>
        <w:spacing w:after="240" w:line="288" w:lineRule="auto"/>
        <w:jc w:val="both"/>
        <w:rPr>
          <w:rFonts w:ascii="Arial" w:eastAsia="Glen Dimplex Sans Light" w:hAnsi="Arial" w:cs="Arial"/>
          <w:b/>
          <w:bCs/>
          <w:color w:val="auto"/>
        </w:rPr>
      </w:pPr>
      <w:r w:rsidRPr="00210D65">
        <w:rPr>
          <w:rFonts w:ascii="Arial" w:eastAsia="Glen Dimplex Sans Light" w:hAnsi="Arial" w:cs="Arial"/>
          <w:b/>
          <w:bCs/>
          <w:color w:val="auto"/>
        </w:rPr>
        <w:t xml:space="preserve">Die neue Wärmepumpe LA 35TBS von Glen Dimplex Deutschland für </w:t>
      </w:r>
      <w:r w:rsidR="009363DE" w:rsidRPr="00210D65">
        <w:rPr>
          <w:rFonts w:ascii="Arial" w:eastAsia="Glen Dimplex Sans Light" w:hAnsi="Arial" w:cs="Arial"/>
          <w:b/>
          <w:bCs/>
          <w:color w:val="auto"/>
        </w:rPr>
        <w:t xml:space="preserve">die </w:t>
      </w:r>
      <w:r w:rsidRPr="00210D65">
        <w:rPr>
          <w:rFonts w:ascii="Arial" w:eastAsia="Glen Dimplex Sans Light" w:hAnsi="Arial" w:cs="Arial"/>
          <w:b/>
          <w:bCs/>
          <w:color w:val="auto"/>
        </w:rPr>
        <w:t xml:space="preserve">Außenaufstellung beheizt Häuser und Wohnungen bis zu einer </w:t>
      </w:r>
      <w:r w:rsidR="009363DE" w:rsidRPr="00210D65">
        <w:rPr>
          <w:rFonts w:ascii="Arial" w:eastAsia="Glen Dimplex Sans Light" w:hAnsi="Arial" w:cs="Arial"/>
          <w:b/>
          <w:bCs/>
          <w:color w:val="auto"/>
        </w:rPr>
        <w:t>Gesamt-</w:t>
      </w:r>
      <w:r w:rsidRPr="00210D65">
        <w:rPr>
          <w:rFonts w:ascii="Arial" w:eastAsia="Glen Dimplex Sans Light" w:hAnsi="Arial" w:cs="Arial"/>
          <w:b/>
          <w:bCs/>
          <w:color w:val="auto"/>
        </w:rPr>
        <w:t xml:space="preserve">Wohnfläche von 750 Quadratmetern mit einer Vorlauftemperatur </w:t>
      </w:r>
      <w:r w:rsidR="009363DE" w:rsidRPr="00210D65">
        <w:rPr>
          <w:rFonts w:ascii="Arial" w:eastAsia="Glen Dimplex Sans Light" w:hAnsi="Arial" w:cs="Arial"/>
          <w:b/>
          <w:bCs/>
          <w:color w:val="auto"/>
        </w:rPr>
        <w:t xml:space="preserve">bis zu </w:t>
      </w:r>
      <w:r w:rsidRPr="00210D65">
        <w:rPr>
          <w:rFonts w:ascii="Arial" w:eastAsia="Glen Dimplex Sans Light" w:hAnsi="Arial" w:cs="Arial"/>
          <w:b/>
          <w:bCs/>
          <w:color w:val="auto"/>
        </w:rPr>
        <w:t>64 Grad.</w:t>
      </w:r>
    </w:p>
    <w:p w:rsidR="00D0683A" w:rsidRPr="00210D65" w:rsidRDefault="00D0683A" w:rsidP="00D0683A">
      <w:pPr>
        <w:spacing w:after="240" w:line="288" w:lineRule="auto"/>
        <w:jc w:val="both"/>
        <w:rPr>
          <w:rFonts w:ascii="Arial" w:eastAsia="Glen Dimplex Sans Light" w:hAnsi="Arial" w:cs="Arial"/>
          <w:bCs/>
          <w:color w:val="auto"/>
        </w:rPr>
      </w:pPr>
      <w:r w:rsidRPr="00210D65">
        <w:rPr>
          <w:rFonts w:ascii="Arial" w:eastAsia="Glen Dimplex Sans Light" w:hAnsi="Arial" w:cs="Arial"/>
          <w:bCs/>
          <w:color w:val="auto"/>
        </w:rPr>
        <w:t>Die neue außen aufstellbare Monoblock Wärmepumpe LA 35TBS der Marke Dimplex von Glen Dimplex Deutschland ist zum Heizen und zur schnellen Warmwasserbereitung von größeren Immobilien bestens geeignet - ideal für Mehrfamilienhäuser, die neu gebaut oder saniert werden, und vor allem dort, wo wenig Außenfläche zur Verfügung steht.</w:t>
      </w:r>
      <w:r w:rsidRPr="00210D65">
        <w:rPr>
          <w:rFonts w:ascii="Arial" w:eastAsia="Glen Dimplex Sans Light" w:hAnsi="Arial" w:cs="Arial"/>
          <w:bCs/>
          <w:color w:val="auto"/>
        </w:rPr>
        <w:br/>
      </w:r>
      <w:r w:rsidRPr="00210D65">
        <w:rPr>
          <w:rFonts w:ascii="Arial" w:eastAsia="Glen Dimplex Sans Light" w:hAnsi="Arial" w:cs="Arial"/>
          <w:bCs/>
          <w:color w:val="auto"/>
        </w:rPr>
        <w:br/>
        <w:t>Mit nur 77,5 x 106,5 Zentimeter Grundfläche ist diese Wärmepumpe in ihrer Leistungsklasse so platzsparend wie kaum eine andere. Und das bei höchster Heizle</w:t>
      </w:r>
      <w:r w:rsidR="009363DE" w:rsidRPr="00210D65">
        <w:rPr>
          <w:rFonts w:ascii="Arial" w:eastAsia="Glen Dimplex Sans Light" w:hAnsi="Arial" w:cs="Arial"/>
          <w:bCs/>
          <w:color w:val="auto"/>
        </w:rPr>
        <w:t>istung mit bis zu 35 kW Gebäude</w:t>
      </w:r>
      <w:r w:rsidRPr="00210D65">
        <w:rPr>
          <w:rFonts w:ascii="Arial" w:eastAsia="Glen Dimplex Sans Light" w:hAnsi="Arial" w:cs="Arial"/>
          <w:bCs/>
          <w:color w:val="auto"/>
        </w:rPr>
        <w:t>wärmebedarf. Zwei Verdichter im Kältekreis sorgen dafür, dass die Anlage bedarfsgerecht geregelt werden kann. Wird nur ein Verdichter gebraucht, dann schaltet der andere automatisch ab.</w:t>
      </w:r>
    </w:p>
    <w:p w:rsidR="00D0683A" w:rsidRPr="00210D65" w:rsidRDefault="00D0683A" w:rsidP="00D0683A">
      <w:pPr>
        <w:spacing w:after="240" w:line="288" w:lineRule="auto"/>
        <w:jc w:val="both"/>
        <w:rPr>
          <w:rFonts w:ascii="Arial" w:eastAsia="Glen Dimplex Sans Light" w:hAnsi="Arial" w:cs="Arial"/>
          <w:bCs/>
          <w:color w:val="auto"/>
        </w:rPr>
      </w:pPr>
      <w:r w:rsidRPr="00210D65">
        <w:rPr>
          <w:rFonts w:ascii="Arial" w:eastAsia="Glen Dimplex Sans Light" w:hAnsi="Arial" w:cs="Arial"/>
          <w:bCs/>
          <w:color w:val="auto"/>
        </w:rPr>
        <w:t xml:space="preserve">Die neue Wärmepumpe ist ausgesprochen leise: Das strömungsoptimierte Gehäuse reduziert im laufenden Betrieb effektiv tiefe Frequenzen, die ansonsten unangenehm wirken könnten. Der innovative, drehzahlgeregelte Ventilator arbeitet im schalloptimierten </w:t>
      </w:r>
      <w:proofErr w:type="spellStart"/>
      <w:r w:rsidRPr="00210D65">
        <w:rPr>
          <w:rFonts w:ascii="Arial" w:eastAsia="Glen Dimplex Sans Light" w:hAnsi="Arial" w:cs="Arial"/>
          <w:bCs/>
          <w:color w:val="auto"/>
        </w:rPr>
        <w:t>Verdichterraum</w:t>
      </w:r>
      <w:proofErr w:type="spellEnd"/>
      <w:r w:rsidRPr="00210D65">
        <w:rPr>
          <w:rFonts w:ascii="Arial" w:eastAsia="Glen Dimplex Sans Light" w:hAnsi="Arial" w:cs="Arial"/>
          <w:bCs/>
          <w:color w:val="auto"/>
        </w:rPr>
        <w:t xml:space="preserve">. Hohe Betriebssicherheit garantiert ein kontrollierter Kondensat-Ablauf mit energieeffizienter </w:t>
      </w:r>
      <w:proofErr w:type="spellStart"/>
      <w:r w:rsidRPr="00210D65">
        <w:rPr>
          <w:rFonts w:ascii="Arial" w:eastAsia="Glen Dimplex Sans Light" w:hAnsi="Arial" w:cs="Arial"/>
          <w:bCs/>
          <w:color w:val="auto"/>
        </w:rPr>
        <w:t>Kondensatwannen</w:t>
      </w:r>
      <w:proofErr w:type="spellEnd"/>
      <w:r w:rsidRPr="00210D65">
        <w:rPr>
          <w:rFonts w:ascii="Arial" w:eastAsia="Glen Dimplex Sans Light" w:hAnsi="Arial" w:cs="Arial"/>
          <w:bCs/>
          <w:color w:val="auto"/>
        </w:rPr>
        <w:t>-Heizung und Sicherheitseinrichtungen im Kältekreis. Für noch mehr Schallreduktion und Betriebssicherheit sorgt eine passende Wetterschutz-Haube. Genialer Nebeneffekt: Die Haube schützt außerdem vor starken Windlasten und unterschiedlichsten Witterungseinflüssen.</w:t>
      </w:r>
    </w:p>
    <w:p w:rsidR="00D0683A" w:rsidRPr="00210D65" w:rsidRDefault="00D0683A" w:rsidP="00D0683A">
      <w:pPr>
        <w:spacing w:after="240" w:line="288" w:lineRule="auto"/>
        <w:jc w:val="both"/>
        <w:rPr>
          <w:rFonts w:ascii="Arial" w:eastAsia="Glen Dimplex Sans Light" w:hAnsi="Arial" w:cs="Arial"/>
          <w:bCs/>
          <w:color w:val="auto"/>
        </w:rPr>
      </w:pPr>
      <w:r w:rsidRPr="00210D65">
        <w:rPr>
          <w:rFonts w:ascii="Arial" w:eastAsia="Glen Dimplex Sans Light" w:hAnsi="Arial" w:cs="Arial"/>
          <w:bCs/>
          <w:color w:val="auto"/>
        </w:rPr>
        <w:t>Über einen ausgelagerten Regler mit Farb-Touch-Display ist die gesamte Anlage komfortabel und einfach zu steuern. Die Wandmontage des Reglers ist in jedem b</w:t>
      </w:r>
      <w:r w:rsidR="009363DE" w:rsidRPr="00210D65">
        <w:rPr>
          <w:rFonts w:ascii="Arial" w:eastAsia="Glen Dimplex Sans Light" w:hAnsi="Arial" w:cs="Arial"/>
          <w:bCs/>
          <w:color w:val="auto"/>
        </w:rPr>
        <w:t>eheizten Keller- oder Haushalt</w:t>
      </w:r>
      <w:r w:rsidRPr="00210D65">
        <w:rPr>
          <w:rFonts w:ascii="Arial" w:eastAsia="Glen Dimplex Sans Light" w:hAnsi="Arial" w:cs="Arial"/>
          <w:bCs/>
          <w:color w:val="auto"/>
        </w:rPr>
        <w:t>raum möglich. Über ein Bussystem wird der Regler innen mit der Wärmepumpe außen verbunden. Die Steuerung der gesamten Anlage kann jederzeit in ein Gebäudeleitsystem zur Überwachung des Betriebs eingebunden werden.</w:t>
      </w:r>
    </w:p>
    <w:p w:rsidR="00D0683A" w:rsidRPr="00210D65" w:rsidRDefault="00D0683A">
      <w:pPr>
        <w:spacing w:after="240" w:line="288" w:lineRule="auto"/>
        <w:jc w:val="both"/>
        <w:rPr>
          <w:rFonts w:ascii="Arial" w:eastAsia="Glen Dimplex Sans Light" w:hAnsi="Arial" w:cs="Arial"/>
          <w:b/>
          <w:bCs/>
          <w:color w:val="auto"/>
        </w:rPr>
      </w:pPr>
    </w:p>
    <w:p w:rsidR="001F0A07" w:rsidRPr="00210D65"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1F0A07" w:rsidRPr="00210D65"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D0683A" w:rsidRPr="00210D65" w:rsidRDefault="00D068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D0683A" w:rsidRPr="00210D65" w:rsidRDefault="00D068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D0683A" w:rsidRPr="00210D65" w:rsidRDefault="00D068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1F0A07" w:rsidRPr="00210D65"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9363DE" w:rsidRPr="00210D65" w:rsidRDefault="00936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9363DE" w:rsidRPr="00210D65" w:rsidRDefault="00936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1F0A07" w:rsidRPr="00210D65" w:rsidRDefault="003920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r w:rsidRPr="00210D65">
        <w:rPr>
          <w:rFonts w:ascii="Arial" w:eastAsia="Glen Dimplex Sans Light" w:hAnsi="Arial" w:cs="Arial"/>
          <w:b/>
          <w:bCs/>
          <w:color w:val="auto"/>
        </w:rPr>
        <w:t>B</w:t>
      </w:r>
      <w:r w:rsidR="009F5DF9" w:rsidRPr="00210D65">
        <w:rPr>
          <w:rFonts w:ascii="Arial" w:eastAsia="Glen Dimplex Sans Light" w:hAnsi="Arial" w:cs="Arial"/>
          <w:b/>
          <w:bCs/>
          <w:color w:val="auto"/>
        </w:rPr>
        <w:t xml:space="preserve">ildlegende: </w:t>
      </w:r>
    </w:p>
    <w:p w:rsidR="001F0A07" w:rsidRPr="00210D65" w:rsidRDefault="009363DE" w:rsidP="00936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jc w:val="both"/>
        <w:rPr>
          <w:rFonts w:ascii="Arial" w:eastAsia="Glen Dimplex Sans Light" w:hAnsi="Arial" w:cs="Arial"/>
          <w:b/>
          <w:bCs/>
          <w:color w:val="auto"/>
        </w:rPr>
      </w:pPr>
      <w:r w:rsidRPr="00210D65">
        <w:rPr>
          <w:rFonts w:ascii="Arial" w:eastAsia="Glen Dimplex Sans Light" w:hAnsi="Arial" w:cs="Arial"/>
          <w:noProof/>
          <w:color w:val="auto"/>
        </w:rPr>
        <w:drawing>
          <wp:anchor distT="0" distB="0" distL="114300" distR="114300" simplePos="0" relativeHeight="251659264" behindDoc="0" locked="0" layoutInCell="1" allowOverlap="1">
            <wp:simplePos x="0" y="0"/>
            <wp:positionH relativeFrom="column">
              <wp:posOffset>102870</wp:posOffset>
            </wp:positionH>
            <wp:positionV relativeFrom="paragraph">
              <wp:posOffset>3810</wp:posOffset>
            </wp:positionV>
            <wp:extent cx="1197610" cy="1619250"/>
            <wp:effectExtent l="0" t="0" r="2540" b="0"/>
            <wp:wrapSquare wrapText="bothSides"/>
            <wp:docPr id="4" name="Grafik 4" descr="O:\Marketing\1_Projekte\22_Bilddaten_Renderings\02_FINAL\2.02_HaB_Produkte_Wärmepumpe_Luft_Wasser\LA-TBS\LA 35TBS\gdd-product-heatpump-LA-35-TBS-perspective-front-image-01-150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rketing\1_Projekte\22_Bilddaten_Renderings\02_FINAL\2.02_HaB_Produkte_Wärmepumpe_Luft_Wasser\LA-TBS\LA 35TBS\gdd-product-heatpump-LA-35-TBS-perspective-front-image-01-150dpi-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053" r="17571" b="11628"/>
                    <a:stretch/>
                  </pic:blipFill>
                  <pic:spPr bwMode="auto">
                    <a:xfrm>
                      <a:off x="0" y="0"/>
                      <a:ext cx="1197610" cy="161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0D65">
        <w:rPr>
          <w:rFonts w:ascii="Arial" w:eastAsia="Glen Dimplex Sans Light" w:hAnsi="Arial" w:cs="Arial"/>
          <w:color w:val="auto"/>
        </w:rPr>
        <w:t>LA 35TBS von Dimplex. Die flexibel außen aufstellbare Luft/Wasser-Wärmepumpe in Monoblock-Bauweise erfüllt gesetzliche Vorgaben zu Schall und Effizienz. Perfekt für jedes Bauprojekt, egal ob Neubau oder Gebäudebestand.</w:t>
      </w:r>
    </w:p>
    <w:p w:rsidR="001F0A07" w:rsidRPr="00210D65"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1F0A07" w:rsidRPr="00210D65"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u w:color="FF0000"/>
        </w:rPr>
      </w:pPr>
    </w:p>
    <w:p w:rsidR="00D64A3A" w:rsidRPr="00210D65" w:rsidRDefault="00D64A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u w:color="FF0000"/>
        </w:rPr>
      </w:pPr>
    </w:p>
    <w:p w:rsidR="001F0A07" w:rsidRPr="00210D65" w:rsidRDefault="009363DE" w:rsidP="00936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jc w:val="both"/>
        <w:rPr>
          <w:rFonts w:ascii="Arial" w:eastAsia="Glen Dimplex Sans Light" w:hAnsi="Arial" w:cs="Arial"/>
          <w:color w:val="auto"/>
        </w:rPr>
      </w:pPr>
      <w:r w:rsidRPr="00210D65">
        <w:rPr>
          <w:rFonts w:ascii="Arial" w:eastAsia="Glen Dimplex Sans Light" w:hAnsi="Arial" w:cs="Arial"/>
          <w:b/>
          <w:bCs/>
          <w:noProof/>
          <w:color w:val="auto"/>
          <w:u w:color="FF0000"/>
        </w:rPr>
        <w:drawing>
          <wp:anchor distT="0" distB="0" distL="114300" distR="114300" simplePos="0" relativeHeight="251658240" behindDoc="0" locked="0" layoutInCell="1" allowOverlap="1">
            <wp:simplePos x="0" y="0"/>
            <wp:positionH relativeFrom="column">
              <wp:posOffset>1270</wp:posOffset>
            </wp:positionH>
            <wp:positionV relativeFrom="paragraph">
              <wp:posOffset>-2540</wp:posOffset>
            </wp:positionV>
            <wp:extent cx="1263650" cy="1263650"/>
            <wp:effectExtent l="0" t="0" r="0" b="0"/>
            <wp:wrapSquare wrapText="bothSides"/>
            <wp:docPr id="3" name="Grafik 3" descr="O:\Marketing\1_Projekte\22_Bilddaten_Renderings\01_BEARBEITUNG\13_Dimplex_Produkte_Wärmepumpe_Luft_Wasser\06_wandmontierter_Regler\WandmontierterRegler02_PerspL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rketing\1_Projekte\22_Bilddaten_Renderings\01_BEARBEITUNG\13_Dimplex_Produkte_Wärmepumpe_Luft_Wasser\06_wandmontierter_Regler\WandmontierterRegler02_PerspLink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65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D65">
        <w:rPr>
          <w:rFonts w:ascii="Arial" w:eastAsia="Glen Dimplex Sans Light" w:hAnsi="Arial" w:cs="Arial"/>
          <w:color w:val="auto"/>
        </w:rPr>
        <w:t>Über den wandmontierten Regler erfolgt die Bedienung der Außeneinheit komfortabel und einfach über das Farb-Touch-Display.</w:t>
      </w:r>
    </w:p>
    <w:p w:rsidR="00D64A3A" w:rsidRPr="00210D65" w:rsidRDefault="00D64A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rPr>
      </w:pPr>
    </w:p>
    <w:p w:rsidR="009363DE" w:rsidRPr="00210D65" w:rsidRDefault="00936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rPr>
      </w:pPr>
    </w:p>
    <w:p w:rsidR="009363DE" w:rsidRPr="00210D65" w:rsidRDefault="00936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rPr>
      </w:pPr>
    </w:p>
    <w:p w:rsidR="00D0683A" w:rsidRPr="00210D65" w:rsidRDefault="00D0683A" w:rsidP="00D0683A">
      <w:pPr>
        <w:pStyle w:val="TextA"/>
        <w:spacing w:line="276" w:lineRule="auto"/>
        <w:rPr>
          <w:rFonts w:ascii="Arial" w:eastAsia="Glen Dimplex Sans Light" w:hAnsi="Arial" w:cs="Arial"/>
          <w:b/>
          <w:color w:val="auto"/>
        </w:rPr>
      </w:pPr>
      <w:r w:rsidRPr="00210D65">
        <w:rPr>
          <w:rFonts w:ascii="Arial" w:eastAsia="Glen Dimplex Sans Light" w:hAnsi="Arial" w:cs="Arial"/>
          <w:b/>
          <w:color w:val="auto"/>
        </w:rPr>
        <w:t xml:space="preserve">Über Glen Dimplex Deutschland und die Glen Dimplex Gruppe: </w:t>
      </w:r>
    </w:p>
    <w:p w:rsidR="00D0683A" w:rsidRPr="00210D65" w:rsidRDefault="00D0683A" w:rsidP="00D0683A">
      <w:pPr>
        <w:pStyle w:val="TextA"/>
        <w:spacing w:line="276" w:lineRule="auto"/>
        <w:rPr>
          <w:rFonts w:ascii="Arial" w:eastAsia="Glen Dimplex Sans Light" w:hAnsi="Arial" w:cs="Arial"/>
          <w:color w:val="auto"/>
        </w:rPr>
      </w:pPr>
    </w:p>
    <w:p w:rsidR="00D0683A" w:rsidRPr="00210D65" w:rsidRDefault="00D0683A" w:rsidP="00D0683A">
      <w:pPr>
        <w:pStyle w:val="TextA"/>
        <w:spacing w:line="276" w:lineRule="auto"/>
        <w:rPr>
          <w:rFonts w:ascii="Arial" w:eastAsia="Glen Dimplex Sans Light" w:hAnsi="Arial" w:cs="Arial"/>
          <w:color w:val="auto"/>
        </w:rPr>
      </w:pPr>
      <w:r w:rsidRPr="00210D65">
        <w:rPr>
          <w:rFonts w:ascii="Arial" w:eastAsia="Glen Dimplex Sans Light" w:hAnsi="Arial" w:cs="Arial"/>
          <w:color w:val="auto"/>
        </w:rPr>
        <w:t xml:space="preserve">Glen Dimplex Deutschland ist Teil der international agierenden Glen Dimplex Gruppe mit Stammsitz in Irland - einem weltweit führenden Anbieter von elektrischen Heizungslösungen und Haushaltsgeräten. </w:t>
      </w:r>
    </w:p>
    <w:p w:rsidR="00D0683A" w:rsidRPr="00210D65" w:rsidRDefault="00D0683A" w:rsidP="00D0683A">
      <w:pPr>
        <w:pStyle w:val="TextA"/>
        <w:spacing w:line="276" w:lineRule="auto"/>
        <w:rPr>
          <w:rFonts w:ascii="Arial" w:eastAsia="Glen Dimplex Sans Light" w:hAnsi="Arial" w:cs="Arial"/>
          <w:color w:val="auto"/>
        </w:rPr>
      </w:pPr>
    </w:p>
    <w:p w:rsidR="00D0683A" w:rsidRPr="00210D65" w:rsidRDefault="00D0683A" w:rsidP="00D0683A">
      <w:pPr>
        <w:pStyle w:val="TextA"/>
        <w:spacing w:line="276" w:lineRule="auto"/>
        <w:rPr>
          <w:rFonts w:ascii="Arial" w:eastAsia="Glen Dimplex Sans Light" w:hAnsi="Arial" w:cs="Arial"/>
          <w:color w:val="auto"/>
        </w:rPr>
      </w:pPr>
      <w:r w:rsidRPr="00210D65">
        <w:rPr>
          <w:rFonts w:ascii="Arial" w:eastAsia="Glen Dimplex Sans Light" w:hAnsi="Arial" w:cs="Arial"/>
          <w:color w:val="auto"/>
        </w:rPr>
        <w:t xml:space="preserve">Glen Dimplex Deutschland bündelt weltweit das Know-how und die Expertise der Gruppe zur Entwicklung hocheffizienter Systemlösungen für das Heizen, Kühlen und Lüften von Gebäuden sowie Gewerbe- und Industrieanwendungen unter den Angebotsmarken Dimplex, Riedel und </w:t>
      </w:r>
      <w:proofErr w:type="spellStart"/>
      <w:r w:rsidRPr="00210D65">
        <w:rPr>
          <w:rFonts w:ascii="Arial" w:eastAsia="Glen Dimplex Sans Light" w:hAnsi="Arial" w:cs="Arial"/>
          <w:color w:val="auto"/>
        </w:rPr>
        <w:t>Koolant</w:t>
      </w:r>
      <w:proofErr w:type="spellEnd"/>
      <w:r w:rsidRPr="00210D65">
        <w:rPr>
          <w:rFonts w:ascii="Arial" w:eastAsia="Glen Dimplex Sans Light" w:hAnsi="Arial" w:cs="Arial"/>
          <w:color w:val="auto"/>
        </w:rPr>
        <w:t xml:space="preserve"> </w:t>
      </w:r>
      <w:proofErr w:type="spellStart"/>
      <w:r w:rsidRPr="00210D65">
        <w:rPr>
          <w:rFonts w:ascii="Arial" w:eastAsia="Glen Dimplex Sans Light" w:hAnsi="Arial" w:cs="Arial"/>
          <w:color w:val="auto"/>
        </w:rPr>
        <w:t>Koolers</w:t>
      </w:r>
      <w:proofErr w:type="spellEnd"/>
      <w:r w:rsidRPr="00210D65">
        <w:rPr>
          <w:rFonts w:ascii="Arial" w:eastAsia="Glen Dimplex Sans Light" w:hAnsi="Arial" w:cs="Arial"/>
          <w:color w:val="auto"/>
        </w:rPr>
        <w:t xml:space="preserve">. Zu Glen Dimplex Deutschland gehören neben der Zentrale in Kulmbach auch die Tochtergesellschaften in Kalamazoo (USA) und Shenyang (China). Geführt wird das Unternehmen von CEO Clemens Dereschkewitz. </w:t>
      </w:r>
    </w:p>
    <w:p w:rsidR="00D0683A" w:rsidRPr="00210D65" w:rsidRDefault="00D0683A" w:rsidP="00D0683A">
      <w:pPr>
        <w:pStyle w:val="TextA"/>
        <w:spacing w:line="276" w:lineRule="auto"/>
        <w:rPr>
          <w:rFonts w:ascii="Arial" w:eastAsia="Glen Dimplex Sans Light" w:hAnsi="Arial" w:cs="Arial"/>
          <w:color w:val="auto"/>
        </w:rPr>
      </w:pPr>
    </w:p>
    <w:p w:rsidR="00D0683A" w:rsidRPr="00210D65" w:rsidRDefault="00D0683A" w:rsidP="00D0683A">
      <w:pPr>
        <w:pStyle w:val="TextA"/>
        <w:spacing w:line="276" w:lineRule="auto"/>
        <w:rPr>
          <w:rFonts w:ascii="Arial" w:eastAsia="Glen Dimplex Sans Light" w:hAnsi="Arial" w:cs="Arial"/>
          <w:color w:val="auto"/>
        </w:rPr>
      </w:pPr>
      <w:r w:rsidRPr="00210D65">
        <w:rPr>
          <w:rFonts w:ascii="Arial" w:eastAsia="Glen Dimplex Sans Light" w:hAnsi="Arial" w:cs="Arial"/>
          <w:color w:val="auto"/>
        </w:rPr>
        <w:t>Am Hauptsitz in Kulmbach steht Glen Dimplex seit über 40 Jahren für Wärme- und Kältekompetenz. Hier werden die energieeffizienten Systeme der Heizungs- und Klimatechnik von den Ingenieuren und Technikern im unternehmenseigenen Entwicklungsbereich konzipiert und zur Marktreife gebracht. Produkte von Glen Dimplex stehen für Ingenieurskunst, Qualität und Design „Made in Germany“. An den weltweiten Standorten von Glen Dimplex Deutschland sind insgesamt rund 1.000 Mitarbeiter beschäftigt.</w:t>
      </w:r>
    </w:p>
    <w:p w:rsidR="00D0683A" w:rsidRPr="00210D65" w:rsidRDefault="00D0683A">
      <w:pPr>
        <w:pStyle w:val="TextA"/>
        <w:spacing w:line="276" w:lineRule="auto"/>
        <w:rPr>
          <w:rFonts w:ascii="Arial" w:eastAsia="Glen Dimplex Sans Light" w:hAnsi="Arial" w:cs="Arial"/>
          <w:color w:val="auto"/>
        </w:rPr>
      </w:pPr>
    </w:p>
    <w:p w:rsidR="001F0A07" w:rsidRPr="00210D65" w:rsidRDefault="009F5DF9">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line="288" w:lineRule="auto"/>
        <w:jc w:val="both"/>
        <w:rPr>
          <w:rFonts w:ascii="Arial" w:eastAsia="Glen Dimplex Sans Light" w:hAnsi="Arial" w:cs="Arial"/>
          <w:color w:val="auto"/>
        </w:rPr>
      </w:pPr>
      <w:r w:rsidRPr="00210D65">
        <w:rPr>
          <w:rFonts w:ascii="Arial" w:eastAsia="Glen Dimplex Sans Light" w:hAnsi="Arial" w:cs="Arial"/>
          <w:b/>
          <w:bCs/>
          <w:color w:val="auto"/>
        </w:rPr>
        <w:t xml:space="preserve">Kontakt: </w:t>
      </w:r>
      <w:r w:rsidRPr="00210D65">
        <w:rPr>
          <w:rFonts w:ascii="Arial" w:eastAsia="Glen Dimplex Sans Light" w:hAnsi="Arial" w:cs="Arial"/>
          <w:b/>
          <w:bCs/>
          <w:color w:val="auto"/>
        </w:rPr>
        <w:br/>
      </w:r>
      <w:r w:rsidRPr="00210D65">
        <w:rPr>
          <w:rFonts w:ascii="Arial" w:eastAsia="Glen Dimplex Sans Light" w:hAnsi="Arial" w:cs="Arial"/>
          <w:color w:val="auto"/>
        </w:rPr>
        <w:t xml:space="preserve">Dr. Roland Raithel, Pressesprecher </w:t>
      </w:r>
    </w:p>
    <w:p w:rsidR="001F0A07" w:rsidRPr="00210D65" w:rsidRDefault="00D0683A">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line="288" w:lineRule="auto"/>
        <w:jc w:val="both"/>
        <w:rPr>
          <w:rFonts w:ascii="Arial" w:eastAsia="Glen Dimplex Sans Light" w:hAnsi="Arial" w:cs="Arial"/>
          <w:color w:val="auto"/>
        </w:rPr>
      </w:pPr>
      <w:r w:rsidRPr="00210D65">
        <w:rPr>
          <w:rFonts w:ascii="Arial" w:eastAsia="Glen Dimplex Sans Light" w:hAnsi="Arial" w:cs="Arial"/>
          <w:color w:val="auto"/>
        </w:rPr>
        <w:t>E    roland.raithel@glendimplex.de</w:t>
      </w:r>
    </w:p>
    <w:p w:rsidR="001F0A07" w:rsidRPr="00210D65" w:rsidRDefault="009F5DF9">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line="288" w:lineRule="auto"/>
        <w:jc w:val="both"/>
        <w:rPr>
          <w:rFonts w:ascii="Arial" w:hAnsi="Arial" w:cs="Arial"/>
          <w:color w:val="auto"/>
        </w:rPr>
      </w:pPr>
      <w:r w:rsidRPr="00210D65">
        <w:rPr>
          <w:rFonts w:ascii="Arial" w:eastAsia="Glen Dimplex Sans Light" w:hAnsi="Arial" w:cs="Arial"/>
          <w:color w:val="auto"/>
        </w:rPr>
        <w:t>M   +49 171 200 54 760</w:t>
      </w:r>
      <w:bookmarkStart w:id="0" w:name="_GoBack"/>
      <w:bookmarkEnd w:id="0"/>
    </w:p>
    <w:sectPr w:rsidR="001F0A07" w:rsidRPr="00210D65">
      <w:headerReference w:type="default" r:id="rId8"/>
      <w:pgSz w:w="11900" w:h="16840"/>
      <w:pgMar w:top="1452" w:right="2552"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417" w:rsidRDefault="009F5DF9">
      <w:pPr>
        <w:spacing w:line="240" w:lineRule="auto"/>
      </w:pPr>
      <w:r>
        <w:separator/>
      </w:r>
    </w:p>
  </w:endnote>
  <w:endnote w:type="continuationSeparator" w:id="0">
    <w:p w:rsidR="00625417" w:rsidRDefault="009F5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MV Boli"/>
    <w:charset w:val="00"/>
    <w:family w:val="roman"/>
    <w:pitch w:val="default"/>
  </w:font>
  <w:font w:name="Arial">
    <w:panose1 w:val="020B0604020202020204"/>
    <w:charset w:val="00"/>
    <w:family w:val="swiss"/>
    <w:pitch w:val="variable"/>
    <w:sig w:usb0="E0002EFF" w:usb1="C000785B" w:usb2="00000009" w:usb3="00000000" w:csb0="000001FF" w:csb1="00000000"/>
  </w:font>
  <w:font w:name="Glen Dimplex Sans Light">
    <w:panose1 w:val="02000000000000000000"/>
    <w:charset w:val="00"/>
    <w:family w:val="auto"/>
    <w:pitch w:val="variable"/>
    <w:sig w:usb0="A000003F" w:usb1="5000204B" w:usb2="00000000" w:usb3="00000000" w:csb0="00000093" w:csb1="00000000"/>
  </w:font>
  <w:font w:name="Glen Dimplex Sans">
    <w:panose1 w:val="02000000000000000000"/>
    <w:charset w:val="00"/>
    <w:family w:val="auto"/>
    <w:pitch w:val="variable"/>
    <w:sig w:usb0="A000003F" w:usb1="5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417" w:rsidRDefault="009F5DF9">
      <w:pPr>
        <w:spacing w:line="240" w:lineRule="auto"/>
      </w:pPr>
      <w:r>
        <w:separator/>
      </w:r>
    </w:p>
  </w:footnote>
  <w:footnote w:type="continuationSeparator" w:id="0">
    <w:p w:rsidR="00625417" w:rsidRDefault="009F5D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A07" w:rsidRDefault="00D0683A">
    <w:pPr>
      <w:pStyle w:val="Kopfzeile"/>
      <w:tabs>
        <w:tab w:val="clear" w:pos="9072"/>
        <w:tab w:val="right" w:pos="7910"/>
      </w:tabs>
    </w:pPr>
    <w:r>
      <w:rPr>
        <w:noProof/>
      </w:rPr>
      <w:drawing>
        <wp:anchor distT="152400" distB="152400" distL="152400" distR="152400" simplePos="0" relativeHeight="251659264" behindDoc="1" locked="0" layoutInCell="1" allowOverlap="1">
          <wp:simplePos x="0" y="0"/>
          <wp:positionH relativeFrom="page">
            <wp:posOffset>6119495</wp:posOffset>
          </wp:positionH>
          <wp:positionV relativeFrom="page">
            <wp:posOffset>0</wp:posOffset>
          </wp:positionV>
          <wp:extent cx="1437005" cy="1439545"/>
          <wp:effectExtent l="0" t="0" r="0" b="8255"/>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Word-Logos1.emf" descr="Word-Logos1.em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7005" cy="1439545"/>
                  </a:xfrm>
                  <a:prstGeom prst="rect">
                    <a:avLst/>
                  </a:prstGeom>
                  <a:ln w="12700" cap="flat">
                    <a:noFill/>
                    <a:miter lim="400000"/>
                  </a:ln>
                  <a:effectLst/>
                </pic:spPr>
              </pic:pic>
            </a:graphicData>
          </a:graphic>
        </wp:anchor>
      </w:drawing>
    </w:r>
    <w:r w:rsidR="009F5DF9">
      <w:rPr>
        <w:noProof/>
      </w:rPr>
      <mc:AlternateContent>
        <mc:Choice Requires="wps">
          <w:drawing>
            <wp:anchor distT="152400" distB="152400" distL="152400" distR="152400" simplePos="0" relativeHeight="251658240" behindDoc="1" locked="0" layoutInCell="1" allowOverlap="1">
              <wp:simplePos x="0" y="0"/>
              <wp:positionH relativeFrom="page">
                <wp:posOffset>6115049</wp:posOffset>
              </wp:positionH>
              <wp:positionV relativeFrom="page">
                <wp:posOffset>7287895</wp:posOffset>
              </wp:positionV>
              <wp:extent cx="1389381" cy="3063240"/>
              <wp:effectExtent l="0" t="0" r="0" b="0"/>
              <wp:wrapNone/>
              <wp:docPr id="1073741825" name="officeArt object" descr="Textfeld 67"/>
              <wp:cNvGraphicFramePr/>
              <a:graphic xmlns:a="http://schemas.openxmlformats.org/drawingml/2006/main">
                <a:graphicData uri="http://schemas.microsoft.com/office/word/2010/wordprocessingShape">
                  <wps:wsp>
                    <wps:cNvSpPr txBox="1"/>
                    <wps:spPr>
                      <a:xfrm>
                        <a:off x="0" y="0"/>
                        <a:ext cx="1389381" cy="3063240"/>
                      </a:xfrm>
                      <a:prstGeom prst="rect">
                        <a:avLst/>
                      </a:prstGeom>
                      <a:noFill/>
                      <a:ln w="12700" cap="flat">
                        <a:noFill/>
                        <a:miter lim="400000"/>
                      </a:ln>
                      <a:effectLst/>
                    </wps:spPr>
                    <wps:txbx>
                      <w:txbxContent>
                        <w:p w:rsidR="001F0A07" w:rsidRPr="00210D65" w:rsidRDefault="009F5DF9">
                          <w:pPr>
                            <w:tabs>
                              <w:tab w:val="center" w:pos="4536"/>
                              <w:tab w:val="right" w:pos="9072"/>
                            </w:tabs>
                            <w:spacing w:line="240" w:lineRule="auto"/>
                            <w:rPr>
                              <w:rFonts w:ascii="Arial" w:eastAsia="Glen Dimplex Sans" w:hAnsi="Arial" w:cs="Arial"/>
                              <w:b/>
                              <w:bCs/>
                              <w:sz w:val="12"/>
                              <w:szCs w:val="12"/>
                              <w:lang w:val="en-US"/>
                            </w:rPr>
                          </w:pPr>
                          <w:r w:rsidRPr="00210D65">
                            <w:rPr>
                              <w:rFonts w:ascii="Arial" w:eastAsia="Glen Dimplex Sans" w:hAnsi="Arial" w:cs="Arial"/>
                              <w:b/>
                              <w:bCs/>
                              <w:sz w:val="12"/>
                              <w:szCs w:val="12"/>
                              <w:lang w:val="en-US"/>
                            </w:rPr>
                            <w:t xml:space="preserve">Glen </w:t>
                          </w:r>
                          <w:r w:rsidR="00D0683A" w:rsidRPr="00210D65">
                            <w:rPr>
                              <w:rFonts w:ascii="Arial" w:eastAsia="Glen Dimplex Sans" w:hAnsi="Arial" w:cs="Arial"/>
                              <w:b/>
                              <w:bCs/>
                              <w:sz w:val="12"/>
                              <w:szCs w:val="12"/>
                              <w:lang w:val="en-US"/>
                            </w:rPr>
                            <w:t>Dimplex Deutschland</w:t>
                          </w:r>
                        </w:p>
                        <w:p w:rsidR="001F0A07" w:rsidRPr="00210D65" w:rsidRDefault="001F0A07">
                          <w:pPr>
                            <w:tabs>
                              <w:tab w:val="center" w:pos="4536"/>
                              <w:tab w:val="right" w:pos="9072"/>
                            </w:tabs>
                            <w:spacing w:line="240" w:lineRule="auto"/>
                            <w:rPr>
                              <w:rFonts w:ascii="Arial" w:eastAsia="Glen Dimplex Sans" w:hAnsi="Arial" w:cs="Arial"/>
                              <w:sz w:val="12"/>
                              <w:szCs w:val="12"/>
                              <w:lang w:val="en-US"/>
                            </w:rPr>
                          </w:pPr>
                        </w:p>
                        <w:p w:rsidR="001F0A07" w:rsidRPr="00210D65" w:rsidRDefault="009F5DF9">
                          <w:pPr>
                            <w:tabs>
                              <w:tab w:val="center" w:pos="4536"/>
                              <w:tab w:val="right" w:pos="9072"/>
                            </w:tabs>
                            <w:spacing w:line="240" w:lineRule="auto"/>
                            <w:rPr>
                              <w:rFonts w:ascii="Arial" w:eastAsia="Glen Dimplex Sans" w:hAnsi="Arial" w:cs="Arial"/>
                              <w:sz w:val="12"/>
                              <w:szCs w:val="12"/>
                              <w:lang w:val="en-US"/>
                            </w:rPr>
                          </w:pPr>
                          <w:r w:rsidRPr="00210D65">
                            <w:rPr>
                              <w:rFonts w:ascii="Arial" w:eastAsia="Glen Dimplex Sans" w:hAnsi="Arial" w:cs="Arial"/>
                              <w:sz w:val="12"/>
                              <w:szCs w:val="12"/>
                              <w:lang w:val="en-US"/>
                            </w:rPr>
                            <w:t>Glen Dimplex</w:t>
                          </w:r>
                        </w:p>
                        <w:p w:rsidR="001F0A07" w:rsidRPr="00210D65" w:rsidRDefault="009F5DF9">
                          <w:pPr>
                            <w:tabs>
                              <w:tab w:val="center" w:pos="4536"/>
                              <w:tab w:val="right" w:pos="9072"/>
                            </w:tabs>
                            <w:spacing w:line="240" w:lineRule="auto"/>
                            <w:rPr>
                              <w:rFonts w:ascii="Arial" w:eastAsia="Glen Dimplex Sans" w:hAnsi="Arial" w:cs="Arial"/>
                              <w:sz w:val="12"/>
                              <w:szCs w:val="12"/>
                            </w:rPr>
                          </w:pPr>
                          <w:r w:rsidRPr="00210D65">
                            <w:rPr>
                              <w:rFonts w:ascii="Arial" w:eastAsia="Glen Dimplex Sans" w:hAnsi="Arial" w:cs="Arial"/>
                              <w:sz w:val="12"/>
                              <w:szCs w:val="12"/>
                            </w:rPr>
                            <w:t>Deutschland GmbH</w:t>
                          </w:r>
                        </w:p>
                        <w:p w:rsidR="001F0A07" w:rsidRPr="00210D65" w:rsidRDefault="009F5DF9">
                          <w:pPr>
                            <w:tabs>
                              <w:tab w:val="center" w:pos="4536"/>
                              <w:tab w:val="right" w:pos="9072"/>
                            </w:tabs>
                            <w:spacing w:line="240" w:lineRule="auto"/>
                            <w:rPr>
                              <w:rFonts w:ascii="Arial" w:eastAsia="Glen Dimplex Sans" w:hAnsi="Arial" w:cs="Arial"/>
                              <w:sz w:val="12"/>
                              <w:szCs w:val="12"/>
                            </w:rPr>
                          </w:pPr>
                          <w:r w:rsidRPr="00210D65">
                            <w:rPr>
                              <w:rFonts w:ascii="Arial" w:eastAsia="Glen Dimplex Sans" w:hAnsi="Arial" w:cs="Arial"/>
                              <w:sz w:val="12"/>
                              <w:szCs w:val="12"/>
                            </w:rPr>
                            <w:t xml:space="preserve">Am Goldenen Feld 18, </w:t>
                          </w:r>
                        </w:p>
                        <w:p w:rsidR="001F0A07" w:rsidRPr="00210D65" w:rsidRDefault="009F5DF9">
                          <w:pPr>
                            <w:tabs>
                              <w:tab w:val="center" w:pos="4536"/>
                              <w:tab w:val="right" w:pos="9072"/>
                            </w:tabs>
                            <w:spacing w:line="240" w:lineRule="auto"/>
                            <w:rPr>
                              <w:rFonts w:ascii="Arial" w:eastAsia="Glen Dimplex Sans" w:hAnsi="Arial" w:cs="Arial"/>
                              <w:sz w:val="12"/>
                              <w:szCs w:val="12"/>
                            </w:rPr>
                          </w:pPr>
                          <w:r w:rsidRPr="00210D65">
                            <w:rPr>
                              <w:rFonts w:ascii="Arial" w:eastAsia="Glen Dimplex Sans" w:hAnsi="Arial" w:cs="Arial"/>
                              <w:sz w:val="12"/>
                              <w:szCs w:val="12"/>
                            </w:rPr>
                            <w:t>95326 Kulmbach</w:t>
                          </w:r>
                        </w:p>
                        <w:p w:rsidR="001F0A07" w:rsidRPr="00210D65" w:rsidRDefault="001F0A07">
                          <w:pPr>
                            <w:tabs>
                              <w:tab w:val="center" w:pos="4536"/>
                              <w:tab w:val="right" w:pos="9072"/>
                            </w:tabs>
                            <w:spacing w:line="240" w:lineRule="auto"/>
                            <w:rPr>
                              <w:rFonts w:ascii="Arial" w:eastAsia="Glen Dimplex Sans" w:hAnsi="Arial" w:cs="Arial"/>
                              <w:sz w:val="12"/>
                              <w:szCs w:val="12"/>
                            </w:rPr>
                          </w:pPr>
                        </w:p>
                        <w:p w:rsidR="001F0A07" w:rsidRPr="00210D65" w:rsidRDefault="009F5DF9">
                          <w:pPr>
                            <w:tabs>
                              <w:tab w:val="center" w:pos="4536"/>
                              <w:tab w:val="right" w:pos="9072"/>
                            </w:tabs>
                            <w:spacing w:line="240" w:lineRule="auto"/>
                            <w:rPr>
                              <w:rFonts w:ascii="Arial" w:eastAsia="Glen Dimplex Sans" w:hAnsi="Arial" w:cs="Arial"/>
                              <w:sz w:val="12"/>
                              <w:szCs w:val="12"/>
                            </w:rPr>
                          </w:pPr>
                          <w:r w:rsidRPr="00210D65">
                            <w:rPr>
                              <w:rFonts w:ascii="Arial" w:eastAsia="Glen Dimplex Sans" w:hAnsi="Arial" w:cs="Arial"/>
                              <w:sz w:val="12"/>
                              <w:szCs w:val="12"/>
                            </w:rPr>
                            <w:t xml:space="preserve">Geschäftsführer: </w:t>
                          </w:r>
                        </w:p>
                        <w:p w:rsidR="001F0A07" w:rsidRPr="00210D65" w:rsidRDefault="009F5DF9">
                          <w:pPr>
                            <w:tabs>
                              <w:tab w:val="center" w:pos="4536"/>
                              <w:tab w:val="right" w:pos="9072"/>
                            </w:tabs>
                            <w:spacing w:line="240" w:lineRule="auto"/>
                            <w:rPr>
                              <w:rFonts w:ascii="Arial" w:eastAsia="Glen Dimplex Sans" w:hAnsi="Arial" w:cs="Arial"/>
                              <w:sz w:val="12"/>
                              <w:szCs w:val="12"/>
                            </w:rPr>
                          </w:pPr>
                          <w:r w:rsidRPr="00210D65">
                            <w:rPr>
                              <w:rFonts w:ascii="Arial" w:eastAsia="Glen Dimplex Sans" w:hAnsi="Arial" w:cs="Arial"/>
                              <w:sz w:val="12"/>
                              <w:szCs w:val="12"/>
                            </w:rPr>
                            <w:t>Clemens Dereschkewitz</w:t>
                          </w:r>
                        </w:p>
                        <w:p w:rsidR="001F0A07" w:rsidRPr="00210D65" w:rsidRDefault="001F0A07">
                          <w:pPr>
                            <w:tabs>
                              <w:tab w:val="center" w:pos="4536"/>
                              <w:tab w:val="right" w:pos="9072"/>
                            </w:tabs>
                            <w:spacing w:line="240" w:lineRule="auto"/>
                            <w:rPr>
                              <w:rFonts w:ascii="Arial" w:eastAsia="Glen Dimplex Sans" w:hAnsi="Arial" w:cs="Arial"/>
                              <w:sz w:val="12"/>
                              <w:szCs w:val="12"/>
                            </w:rPr>
                          </w:pPr>
                        </w:p>
                        <w:p w:rsidR="001F0A07" w:rsidRPr="00210D65" w:rsidRDefault="009F5DF9">
                          <w:pPr>
                            <w:tabs>
                              <w:tab w:val="center" w:pos="4536"/>
                              <w:tab w:val="right" w:pos="9072"/>
                            </w:tabs>
                            <w:spacing w:line="240" w:lineRule="auto"/>
                            <w:rPr>
                              <w:rFonts w:ascii="Arial" w:eastAsia="Glen Dimplex Sans" w:hAnsi="Arial" w:cs="Arial"/>
                              <w:sz w:val="12"/>
                              <w:szCs w:val="12"/>
                            </w:rPr>
                          </w:pPr>
                          <w:r w:rsidRPr="00210D65">
                            <w:rPr>
                              <w:rFonts w:ascii="Arial" w:eastAsia="Glen Dimplex Sans" w:hAnsi="Arial" w:cs="Arial"/>
                              <w:sz w:val="12"/>
                              <w:szCs w:val="12"/>
                            </w:rPr>
                            <w:t xml:space="preserve">Mehr erfahren auf: </w:t>
                          </w:r>
                        </w:p>
                        <w:p w:rsidR="001F0A07" w:rsidRPr="00210D65" w:rsidRDefault="009F5DF9">
                          <w:pPr>
                            <w:tabs>
                              <w:tab w:val="center" w:pos="4536"/>
                              <w:tab w:val="right" w:pos="9072"/>
                            </w:tabs>
                            <w:spacing w:line="240" w:lineRule="auto"/>
                            <w:rPr>
                              <w:rFonts w:ascii="Arial" w:hAnsi="Arial" w:cs="Arial"/>
                            </w:rPr>
                          </w:pPr>
                          <w:r w:rsidRPr="00210D65">
                            <w:rPr>
                              <w:rFonts w:ascii="Arial" w:eastAsia="Glen Dimplex Sans" w:hAnsi="Arial" w:cs="Arial"/>
                              <w:b/>
                              <w:bCs/>
                              <w:sz w:val="12"/>
                              <w:szCs w:val="12"/>
                            </w:rPr>
                            <w:t>www.</w:t>
                          </w:r>
                          <w:r w:rsidR="00D0683A" w:rsidRPr="00210D65">
                            <w:rPr>
                              <w:rFonts w:ascii="Arial" w:eastAsia="Glen Dimplex Sans" w:hAnsi="Arial" w:cs="Arial"/>
                              <w:b/>
                              <w:bCs/>
                              <w:sz w:val="12"/>
                              <w:szCs w:val="12"/>
                            </w:rPr>
                            <w:t>glendimplex.de</w:t>
                          </w:r>
                        </w:p>
                      </w:txbxContent>
                    </wps:txbx>
                    <wps:bodyPr wrap="square" lIns="0" tIns="0" rIns="0" bIns="0" numCol="1" anchor="b">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feld 67" style="position:absolute;margin-left:481.5pt;margin-top:573.85pt;width:109.4pt;height:241.2pt;z-index:-251658240;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" filled="f" stroked="f" strokeweight="1pt">
              <v:stroke miterlimit="4"/>
              <v:textbox inset="0,0,0,0">
                <w:txbxContent>
                  <w:p w:rsidR="001F0A07" w:rsidRPr="00210D65" w:rsidRDefault="009F5DF9">
                    <w:pPr>
                      <w:tabs>
                        <w:tab w:val="center" w:pos="4536"/>
                        <w:tab w:val="right" w:pos="9072"/>
                      </w:tabs>
                      <w:spacing w:line="240" w:lineRule="auto"/>
                      <w:rPr>
                        <w:rFonts w:ascii="Arial" w:eastAsia="Glen Dimplex Sans" w:hAnsi="Arial" w:cs="Arial"/>
                        <w:b/>
                        <w:bCs/>
                        <w:sz w:val="12"/>
                        <w:szCs w:val="12"/>
                        <w:lang w:val="en-US"/>
                      </w:rPr>
                    </w:pPr>
                    <w:r w:rsidRPr="00210D65">
                      <w:rPr>
                        <w:rFonts w:ascii="Arial" w:eastAsia="Glen Dimplex Sans" w:hAnsi="Arial" w:cs="Arial"/>
                        <w:b/>
                        <w:bCs/>
                        <w:sz w:val="12"/>
                        <w:szCs w:val="12"/>
                        <w:lang w:val="en-US"/>
                      </w:rPr>
                      <w:t xml:space="preserve">Glen </w:t>
                    </w:r>
                    <w:r w:rsidR="00D0683A" w:rsidRPr="00210D65">
                      <w:rPr>
                        <w:rFonts w:ascii="Arial" w:eastAsia="Glen Dimplex Sans" w:hAnsi="Arial" w:cs="Arial"/>
                        <w:b/>
                        <w:bCs/>
                        <w:sz w:val="12"/>
                        <w:szCs w:val="12"/>
                        <w:lang w:val="en-US"/>
                      </w:rPr>
                      <w:t>Dimplex Deutschland</w:t>
                    </w:r>
                  </w:p>
                  <w:p w:rsidR="001F0A07" w:rsidRPr="00210D65" w:rsidRDefault="001F0A07">
                    <w:pPr>
                      <w:tabs>
                        <w:tab w:val="center" w:pos="4536"/>
                        <w:tab w:val="right" w:pos="9072"/>
                      </w:tabs>
                      <w:spacing w:line="240" w:lineRule="auto"/>
                      <w:rPr>
                        <w:rFonts w:ascii="Arial" w:eastAsia="Glen Dimplex Sans" w:hAnsi="Arial" w:cs="Arial"/>
                        <w:sz w:val="12"/>
                        <w:szCs w:val="12"/>
                        <w:lang w:val="en-US"/>
                      </w:rPr>
                    </w:pPr>
                  </w:p>
                  <w:p w:rsidR="001F0A07" w:rsidRPr="00210D65" w:rsidRDefault="009F5DF9">
                    <w:pPr>
                      <w:tabs>
                        <w:tab w:val="center" w:pos="4536"/>
                        <w:tab w:val="right" w:pos="9072"/>
                      </w:tabs>
                      <w:spacing w:line="240" w:lineRule="auto"/>
                      <w:rPr>
                        <w:rFonts w:ascii="Arial" w:eastAsia="Glen Dimplex Sans" w:hAnsi="Arial" w:cs="Arial"/>
                        <w:sz w:val="12"/>
                        <w:szCs w:val="12"/>
                        <w:lang w:val="en-US"/>
                      </w:rPr>
                    </w:pPr>
                    <w:r w:rsidRPr="00210D65">
                      <w:rPr>
                        <w:rFonts w:ascii="Arial" w:eastAsia="Glen Dimplex Sans" w:hAnsi="Arial" w:cs="Arial"/>
                        <w:sz w:val="12"/>
                        <w:szCs w:val="12"/>
                        <w:lang w:val="en-US"/>
                      </w:rPr>
                      <w:t>Glen Dimplex</w:t>
                    </w:r>
                  </w:p>
                  <w:p w:rsidR="001F0A07" w:rsidRPr="00210D65" w:rsidRDefault="009F5DF9">
                    <w:pPr>
                      <w:tabs>
                        <w:tab w:val="center" w:pos="4536"/>
                        <w:tab w:val="right" w:pos="9072"/>
                      </w:tabs>
                      <w:spacing w:line="240" w:lineRule="auto"/>
                      <w:rPr>
                        <w:rFonts w:ascii="Arial" w:eastAsia="Glen Dimplex Sans" w:hAnsi="Arial" w:cs="Arial"/>
                        <w:sz w:val="12"/>
                        <w:szCs w:val="12"/>
                      </w:rPr>
                    </w:pPr>
                    <w:r w:rsidRPr="00210D65">
                      <w:rPr>
                        <w:rFonts w:ascii="Arial" w:eastAsia="Glen Dimplex Sans" w:hAnsi="Arial" w:cs="Arial"/>
                        <w:sz w:val="12"/>
                        <w:szCs w:val="12"/>
                      </w:rPr>
                      <w:t>Deutschland GmbH</w:t>
                    </w:r>
                  </w:p>
                  <w:p w:rsidR="001F0A07" w:rsidRPr="00210D65" w:rsidRDefault="009F5DF9">
                    <w:pPr>
                      <w:tabs>
                        <w:tab w:val="center" w:pos="4536"/>
                        <w:tab w:val="right" w:pos="9072"/>
                      </w:tabs>
                      <w:spacing w:line="240" w:lineRule="auto"/>
                      <w:rPr>
                        <w:rFonts w:ascii="Arial" w:eastAsia="Glen Dimplex Sans" w:hAnsi="Arial" w:cs="Arial"/>
                        <w:sz w:val="12"/>
                        <w:szCs w:val="12"/>
                      </w:rPr>
                    </w:pPr>
                    <w:r w:rsidRPr="00210D65">
                      <w:rPr>
                        <w:rFonts w:ascii="Arial" w:eastAsia="Glen Dimplex Sans" w:hAnsi="Arial" w:cs="Arial"/>
                        <w:sz w:val="12"/>
                        <w:szCs w:val="12"/>
                      </w:rPr>
                      <w:t xml:space="preserve">Am Goldenen Feld 18, </w:t>
                    </w:r>
                  </w:p>
                  <w:p w:rsidR="001F0A07" w:rsidRPr="00210D65" w:rsidRDefault="009F5DF9">
                    <w:pPr>
                      <w:tabs>
                        <w:tab w:val="center" w:pos="4536"/>
                        <w:tab w:val="right" w:pos="9072"/>
                      </w:tabs>
                      <w:spacing w:line="240" w:lineRule="auto"/>
                      <w:rPr>
                        <w:rFonts w:ascii="Arial" w:eastAsia="Glen Dimplex Sans" w:hAnsi="Arial" w:cs="Arial"/>
                        <w:sz w:val="12"/>
                        <w:szCs w:val="12"/>
                      </w:rPr>
                    </w:pPr>
                    <w:r w:rsidRPr="00210D65">
                      <w:rPr>
                        <w:rFonts w:ascii="Arial" w:eastAsia="Glen Dimplex Sans" w:hAnsi="Arial" w:cs="Arial"/>
                        <w:sz w:val="12"/>
                        <w:szCs w:val="12"/>
                      </w:rPr>
                      <w:t>95326 Kulmbach</w:t>
                    </w:r>
                  </w:p>
                  <w:p w:rsidR="001F0A07" w:rsidRPr="00210D65" w:rsidRDefault="001F0A07">
                    <w:pPr>
                      <w:tabs>
                        <w:tab w:val="center" w:pos="4536"/>
                        <w:tab w:val="right" w:pos="9072"/>
                      </w:tabs>
                      <w:spacing w:line="240" w:lineRule="auto"/>
                      <w:rPr>
                        <w:rFonts w:ascii="Arial" w:eastAsia="Glen Dimplex Sans" w:hAnsi="Arial" w:cs="Arial"/>
                        <w:sz w:val="12"/>
                        <w:szCs w:val="12"/>
                      </w:rPr>
                    </w:pPr>
                  </w:p>
                  <w:p w:rsidR="001F0A07" w:rsidRPr="00210D65" w:rsidRDefault="009F5DF9">
                    <w:pPr>
                      <w:tabs>
                        <w:tab w:val="center" w:pos="4536"/>
                        <w:tab w:val="right" w:pos="9072"/>
                      </w:tabs>
                      <w:spacing w:line="240" w:lineRule="auto"/>
                      <w:rPr>
                        <w:rFonts w:ascii="Arial" w:eastAsia="Glen Dimplex Sans" w:hAnsi="Arial" w:cs="Arial"/>
                        <w:sz w:val="12"/>
                        <w:szCs w:val="12"/>
                      </w:rPr>
                    </w:pPr>
                    <w:r w:rsidRPr="00210D65">
                      <w:rPr>
                        <w:rFonts w:ascii="Arial" w:eastAsia="Glen Dimplex Sans" w:hAnsi="Arial" w:cs="Arial"/>
                        <w:sz w:val="12"/>
                        <w:szCs w:val="12"/>
                      </w:rPr>
                      <w:t xml:space="preserve">Geschäftsführer: </w:t>
                    </w:r>
                  </w:p>
                  <w:p w:rsidR="001F0A07" w:rsidRPr="00210D65" w:rsidRDefault="009F5DF9">
                    <w:pPr>
                      <w:tabs>
                        <w:tab w:val="center" w:pos="4536"/>
                        <w:tab w:val="right" w:pos="9072"/>
                      </w:tabs>
                      <w:spacing w:line="240" w:lineRule="auto"/>
                      <w:rPr>
                        <w:rFonts w:ascii="Arial" w:eastAsia="Glen Dimplex Sans" w:hAnsi="Arial" w:cs="Arial"/>
                        <w:sz w:val="12"/>
                        <w:szCs w:val="12"/>
                      </w:rPr>
                    </w:pPr>
                    <w:r w:rsidRPr="00210D65">
                      <w:rPr>
                        <w:rFonts w:ascii="Arial" w:eastAsia="Glen Dimplex Sans" w:hAnsi="Arial" w:cs="Arial"/>
                        <w:sz w:val="12"/>
                        <w:szCs w:val="12"/>
                      </w:rPr>
                      <w:t>Clemens Dereschkewitz</w:t>
                    </w:r>
                  </w:p>
                  <w:p w:rsidR="001F0A07" w:rsidRPr="00210D65" w:rsidRDefault="001F0A07">
                    <w:pPr>
                      <w:tabs>
                        <w:tab w:val="center" w:pos="4536"/>
                        <w:tab w:val="right" w:pos="9072"/>
                      </w:tabs>
                      <w:spacing w:line="240" w:lineRule="auto"/>
                      <w:rPr>
                        <w:rFonts w:ascii="Arial" w:eastAsia="Glen Dimplex Sans" w:hAnsi="Arial" w:cs="Arial"/>
                        <w:sz w:val="12"/>
                        <w:szCs w:val="12"/>
                      </w:rPr>
                    </w:pPr>
                  </w:p>
                  <w:p w:rsidR="001F0A07" w:rsidRPr="00210D65" w:rsidRDefault="009F5DF9">
                    <w:pPr>
                      <w:tabs>
                        <w:tab w:val="center" w:pos="4536"/>
                        <w:tab w:val="right" w:pos="9072"/>
                      </w:tabs>
                      <w:spacing w:line="240" w:lineRule="auto"/>
                      <w:rPr>
                        <w:rFonts w:ascii="Arial" w:eastAsia="Glen Dimplex Sans" w:hAnsi="Arial" w:cs="Arial"/>
                        <w:sz w:val="12"/>
                        <w:szCs w:val="12"/>
                      </w:rPr>
                    </w:pPr>
                    <w:r w:rsidRPr="00210D65">
                      <w:rPr>
                        <w:rFonts w:ascii="Arial" w:eastAsia="Glen Dimplex Sans" w:hAnsi="Arial" w:cs="Arial"/>
                        <w:sz w:val="12"/>
                        <w:szCs w:val="12"/>
                      </w:rPr>
                      <w:t xml:space="preserve">Mehr erfahren auf: </w:t>
                    </w:r>
                  </w:p>
                  <w:p w:rsidR="001F0A07" w:rsidRPr="00210D65" w:rsidRDefault="009F5DF9">
                    <w:pPr>
                      <w:tabs>
                        <w:tab w:val="center" w:pos="4536"/>
                        <w:tab w:val="right" w:pos="9072"/>
                      </w:tabs>
                      <w:spacing w:line="240" w:lineRule="auto"/>
                      <w:rPr>
                        <w:rFonts w:ascii="Arial" w:hAnsi="Arial" w:cs="Arial"/>
                      </w:rPr>
                    </w:pPr>
                    <w:r w:rsidRPr="00210D65">
                      <w:rPr>
                        <w:rFonts w:ascii="Arial" w:eastAsia="Glen Dimplex Sans" w:hAnsi="Arial" w:cs="Arial"/>
                        <w:b/>
                        <w:bCs/>
                        <w:sz w:val="12"/>
                        <w:szCs w:val="12"/>
                      </w:rPr>
                      <w:t>www.</w:t>
                    </w:r>
                    <w:r w:rsidR="00D0683A" w:rsidRPr="00210D65">
                      <w:rPr>
                        <w:rFonts w:ascii="Arial" w:eastAsia="Glen Dimplex Sans" w:hAnsi="Arial" w:cs="Arial"/>
                        <w:b/>
                        <w:bCs/>
                        <w:sz w:val="12"/>
                        <w:szCs w:val="12"/>
                      </w:rPr>
                      <w:t>glendimplex.de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07"/>
    <w:rsid w:val="001F0A07"/>
    <w:rsid w:val="00210D65"/>
    <w:rsid w:val="002D1E99"/>
    <w:rsid w:val="00362496"/>
    <w:rsid w:val="00392006"/>
    <w:rsid w:val="00625417"/>
    <w:rsid w:val="009363DE"/>
    <w:rsid w:val="009F5DF9"/>
    <w:rsid w:val="00D0683A"/>
    <w:rsid w:val="00D64A3A"/>
    <w:rsid w:val="00F31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5E3464-1CD1-46E7-B323-0B1EAB1F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240" w:lineRule="atLeast"/>
    </w:pPr>
    <w:rPr>
      <w:rFonts w:cs="Arial Unicode MS"/>
      <w:color w:val="000000"/>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180" w:lineRule="atLeast"/>
    </w:pPr>
    <w:rPr>
      <w:rFonts w:cs="Arial Unicode MS"/>
      <w:color w:val="000000"/>
      <w:sz w:val="12"/>
      <w:szCs w:val="1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itel">
    <w:name w:val="Title"/>
    <w:pPr>
      <w:spacing w:after="70" w:line="240" w:lineRule="atLeast"/>
    </w:pPr>
    <w:rPr>
      <w:rFonts w:eastAsia="Times New Roman"/>
      <w:color w:val="000000"/>
      <w:sz w:val="44"/>
      <w:szCs w:val="44"/>
      <w:u w:color="000000"/>
      <w14:textOutline w14:w="0" w14:cap="flat" w14:cmpd="sng" w14:algn="ctr">
        <w14:noFill/>
        <w14:prstDash w14:val="solid"/>
        <w14:bevel/>
      </w14:textOutline>
    </w:rPr>
  </w:style>
  <w:style w:type="paragraph" w:customStyle="1" w:styleId="TextA">
    <w:name w:val="Text A"/>
    <w:pPr>
      <w:spacing w:line="240" w:lineRule="atLeast"/>
      <w:jc w:val="both"/>
    </w:pPr>
    <w:rPr>
      <w:rFonts w:eastAsia="Times New Roman"/>
      <w:color w:val="000000"/>
      <w:u w:color="000000"/>
    </w:rPr>
  </w:style>
  <w:style w:type="paragraph" w:styleId="Fuzeile">
    <w:name w:val="footer"/>
    <w:basedOn w:val="Standard"/>
    <w:link w:val="FuzeileZchn"/>
    <w:uiPriority w:val="99"/>
    <w:unhideWhenUsed/>
    <w:rsid w:val="00D0683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0683A"/>
    <w:rPr>
      <w:rFonts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707070"/>
      </a:accent1>
      <a:accent2>
        <a:srgbClr val="3F3F3F"/>
      </a:accent2>
      <a:accent3>
        <a:srgbClr val="7F7F7F"/>
      </a:accent3>
      <a:accent4>
        <a:srgbClr val="D8D8D8"/>
      </a:accent4>
      <a:accent5>
        <a:srgbClr val="F2F2F2"/>
      </a:accent5>
      <a:accent6>
        <a:srgbClr val="999999"/>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Bollow Inga</dc:creator>
  <cp:lastModifiedBy>Bollow Inga</cp:lastModifiedBy>
  <cp:revision>2</cp:revision>
  <cp:lastPrinted>2020-03-03T10:01:00Z</cp:lastPrinted>
  <dcterms:created xsi:type="dcterms:W3CDTF">2020-03-03T10:02:00Z</dcterms:created>
  <dcterms:modified xsi:type="dcterms:W3CDTF">2020-03-03T10:02:00Z</dcterms:modified>
</cp:coreProperties>
</file>